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0B" w:rsidRDefault="007876F2" w:rsidP="000E3BE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ermStart w:id="0" w:edGrp="everyone"/>
      <w:r w:rsidRPr="007876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19.5pt;width:54.15pt;height:54.55pt;z-index:1;visibility:visible;mso-wrap-edited:f">
            <v:imagedata r:id="rId7" o:title=""/>
            <w10:wrap type="topAndBottom"/>
          </v:shape>
          <o:OLEObject Type="Embed" ProgID="Word.Picture.8" ShapeID="_x0000_s1026" DrawAspect="Content" ObjectID="_1517989946" r:id="rId8"/>
        </w:pict>
      </w:r>
      <w:permEnd w:id="0"/>
    </w:p>
    <w:p w:rsidR="000C750B" w:rsidRDefault="000C750B" w:rsidP="000E3BEF">
      <w:pPr>
        <w:pStyle w:val="a3"/>
        <w:spacing w:line="240" w:lineRule="auto"/>
        <w:rPr>
          <w:b/>
          <w:bCs/>
          <w:sz w:val="32"/>
          <w:szCs w:val="32"/>
        </w:rPr>
      </w:pPr>
    </w:p>
    <w:p w:rsidR="000C750B" w:rsidRPr="00210DB1" w:rsidRDefault="000C750B" w:rsidP="000E3BEF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0DB1">
        <w:rPr>
          <w:rFonts w:ascii="Times New Roman" w:hAnsi="Times New Roman" w:cs="Times New Roman"/>
          <w:bCs/>
          <w:sz w:val="28"/>
          <w:szCs w:val="28"/>
        </w:rPr>
        <w:t>ДЕПАРТАМЕНТ СОЦИАЛЬНОЙ ЗАЩИТЫ НАСЕЛЕНИЯ</w:t>
      </w:r>
    </w:p>
    <w:p w:rsidR="000C750B" w:rsidRPr="00210DB1" w:rsidRDefault="000C750B" w:rsidP="000E3BEF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0DB1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</w:p>
    <w:p w:rsidR="000C750B" w:rsidRDefault="000C750B" w:rsidP="000E3BEF">
      <w:pPr>
        <w:pStyle w:val="a3"/>
        <w:spacing w:line="240" w:lineRule="auto"/>
        <w:rPr>
          <w:sz w:val="28"/>
          <w:szCs w:val="28"/>
        </w:rPr>
      </w:pPr>
    </w:p>
    <w:p w:rsidR="000C750B" w:rsidRPr="001322C9" w:rsidRDefault="000C750B" w:rsidP="000E3BE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2C9">
        <w:rPr>
          <w:rFonts w:ascii="Times New Roman" w:hAnsi="Times New Roman" w:cs="Times New Roman"/>
          <w:sz w:val="28"/>
          <w:szCs w:val="28"/>
        </w:rPr>
        <w:t>ПРИКАЗ</w:t>
      </w:r>
    </w:p>
    <w:p w:rsidR="000C750B" w:rsidRDefault="000C750B" w:rsidP="00270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671735" w:rsidRDefault="000C750B" w:rsidP="002B52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173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66A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766AD">
        <w:rPr>
          <w:rFonts w:ascii="Times New Roman" w:hAnsi="Times New Roman" w:cs="Times New Roman"/>
          <w:sz w:val="28"/>
          <w:szCs w:val="28"/>
        </w:rPr>
        <w:t>февраля 2016</w:t>
      </w:r>
      <w:r w:rsidRPr="00671735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6AD">
        <w:rPr>
          <w:rFonts w:ascii="Times New Roman" w:hAnsi="Times New Roman" w:cs="Times New Roman"/>
          <w:sz w:val="28"/>
          <w:szCs w:val="28"/>
        </w:rPr>
        <w:t>33</w:t>
      </w:r>
    </w:p>
    <w:p w:rsidR="000C750B" w:rsidRDefault="000C750B" w:rsidP="000E3BE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0B" w:rsidRDefault="000C750B" w:rsidP="0043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C2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департамента социальной защиты населения Кемеровской области от 04.09.2012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F91C20">
        <w:rPr>
          <w:rFonts w:ascii="Times New Roman" w:hAnsi="Times New Roman" w:cs="Times New Roman"/>
          <w:b/>
          <w:bCs/>
          <w:sz w:val="28"/>
          <w:szCs w:val="28"/>
        </w:rPr>
        <w:t xml:space="preserve"> 81 «Об утверждении административного регламента предоставления государственной услуги «Признание семьи или одиноко проживающего гражданина малоимущими и нуждающимися в государственной социальной помощи»</w:t>
      </w:r>
    </w:p>
    <w:p w:rsidR="000C750B" w:rsidRPr="00F91C20" w:rsidRDefault="000C750B" w:rsidP="00F91C20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0B" w:rsidRPr="00F91C20" w:rsidRDefault="000C750B" w:rsidP="00436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20">
        <w:rPr>
          <w:rFonts w:ascii="Times New Roman" w:hAnsi="Times New Roman" w:cs="Times New Roman"/>
          <w:sz w:val="28"/>
          <w:szCs w:val="28"/>
        </w:rPr>
        <w:t>1. Внести в приказ департамента социальной защиты населения Кемеровской области от 04.09.2012 № 81 «Об утверждении административного регламента предоставления государственной услуги «Признание семьи или одиноко проживающего гражданина малоимущими и нуждающимися в государственной социальной помощи» (в редакции приказ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91C20">
        <w:rPr>
          <w:rFonts w:ascii="Times New Roman" w:hAnsi="Times New Roman" w:cs="Times New Roman"/>
          <w:sz w:val="28"/>
          <w:szCs w:val="28"/>
        </w:rPr>
        <w:t xml:space="preserve">департамента социальной защиты населения Кемеровской области </w:t>
      </w:r>
      <w:r w:rsidRPr="00C3152A">
        <w:rPr>
          <w:rFonts w:ascii="Times New Roman" w:hAnsi="Times New Roman" w:cs="Times New Roman"/>
          <w:sz w:val="28"/>
          <w:szCs w:val="28"/>
        </w:rPr>
        <w:t xml:space="preserve">от 15.07.2014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3152A">
          <w:rPr>
            <w:rFonts w:ascii="Times New Roman" w:hAnsi="Times New Roman" w:cs="Times New Roman"/>
            <w:sz w:val="28"/>
            <w:szCs w:val="28"/>
          </w:rPr>
          <w:t xml:space="preserve"> 90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Pr="00C3152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3152A">
        <w:rPr>
          <w:rFonts w:ascii="Times New Roman" w:hAnsi="Times New Roman" w:cs="Times New Roman"/>
          <w:sz w:val="28"/>
          <w:szCs w:val="28"/>
        </w:rPr>
        <w:t xml:space="preserve">от 09.02.2015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3152A">
          <w:rPr>
            <w:rFonts w:ascii="Times New Roman" w:hAnsi="Times New Roman" w:cs="Times New Roman"/>
            <w:sz w:val="28"/>
            <w:szCs w:val="28"/>
          </w:rPr>
          <w:t xml:space="preserve"> 22</w:t>
        </w:r>
      </w:hyperlink>
      <w:r w:rsidRPr="00C3152A">
        <w:rPr>
          <w:rFonts w:ascii="Times New Roman" w:hAnsi="Times New Roman" w:cs="Times New Roman"/>
          <w:sz w:val="28"/>
          <w:szCs w:val="28"/>
        </w:rPr>
        <w:t>) следующие</w:t>
      </w:r>
      <w:r w:rsidRPr="00F91C2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0C750B" w:rsidRPr="000E3BEF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EF">
        <w:rPr>
          <w:rFonts w:ascii="Times New Roman" w:hAnsi="Times New Roman" w:cs="Times New Roman"/>
          <w:sz w:val="28"/>
          <w:szCs w:val="28"/>
        </w:rPr>
        <w:t>1.1. В пункте 2 слова «(А.Г.Королик)» исключить.</w:t>
      </w:r>
    </w:p>
    <w:p w:rsidR="000C750B" w:rsidRPr="00270D2A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09E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предоставления государственной услуги </w:t>
      </w:r>
      <w:r w:rsidRPr="00270D2A">
        <w:rPr>
          <w:rFonts w:ascii="Times New Roman" w:hAnsi="Times New Roman" w:cs="Times New Roman"/>
          <w:sz w:val="28"/>
          <w:szCs w:val="28"/>
        </w:rPr>
        <w:t>«</w:t>
      </w:r>
      <w:r w:rsidRPr="00F91C20">
        <w:rPr>
          <w:rFonts w:ascii="Times New Roman" w:hAnsi="Times New Roman" w:cs="Times New Roman"/>
          <w:sz w:val="28"/>
          <w:szCs w:val="28"/>
        </w:rPr>
        <w:t>Признание семьи или одиноко проживающего гражданина малоимущими и нуждающимися в г</w:t>
      </w:r>
      <w:r>
        <w:rPr>
          <w:rFonts w:ascii="Times New Roman" w:hAnsi="Times New Roman" w:cs="Times New Roman"/>
          <w:sz w:val="28"/>
          <w:szCs w:val="28"/>
        </w:rPr>
        <w:t>осударственной социальной помощи</w:t>
      </w:r>
      <w:r w:rsidRPr="00270D2A">
        <w:rPr>
          <w:rFonts w:ascii="Times New Roman" w:hAnsi="Times New Roman" w:cs="Times New Roman"/>
          <w:sz w:val="28"/>
          <w:szCs w:val="28"/>
        </w:rPr>
        <w:t>» (далее - административный регламент), утвержденном приказом: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пункте 1.3: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1.2.1.1. Абзац второй изложить в следующей редакции: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«непосредственно в помещениях уполномоченных органов,  многофункциональных центрах предоставления государственных  и муниципальных услуг  (далее - МФЦ)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специалистом уполномоченного органа;».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1.2.1.2. В абзаце третьем слова «уполномоченным специалистом» заменить словами «специалистом уполномоченного органа». 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1.2.1.3. Абзац четвертый изложить в следующей редакции: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20D4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D4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5020D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20D4">
        <w:rPr>
          <w:rFonts w:ascii="Times New Roman" w:hAnsi="Times New Roman" w:cs="Times New Roman"/>
          <w:sz w:val="28"/>
          <w:szCs w:val="28"/>
        </w:rPr>
        <w:t xml:space="preserve">, электронной связи: размещение на Интернет-ресурсах уполномоченных органов, участвующих в предоставлении государственной </w:t>
      </w:r>
      <w:r w:rsidRPr="005020D4"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Кемеровской области «Региональный портал государственных и муниципальных услуг»</w:t>
      </w:r>
      <w:r w:rsidRPr="005020D4">
        <w:rPr>
          <w:rFonts w:ascii="Times New Roman" w:hAnsi="Times New Roman" w:cs="Times New Roman"/>
          <w:sz w:val="28"/>
          <w:szCs w:val="28"/>
        </w:rPr>
        <w:t xml:space="preserve"> (далее - Портал), передача информации конкретному адресату по электронной почте;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7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6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1.3.1 изложить в следующей редакции:</w:t>
      </w:r>
    </w:p>
    <w:p w:rsidR="000C750B" w:rsidRPr="00ED62EA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62EA">
        <w:rPr>
          <w:rFonts w:ascii="Times New Roman" w:hAnsi="Times New Roman" w:cs="Times New Roman"/>
          <w:sz w:val="28"/>
          <w:szCs w:val="28"/>
        </w:rPr>
        <w:t xml:space="preserve">1.3.1. </w:t>
      </w:r>
      <w:r w:rsidRPr="00937405">
        <w:rPr>
          <w:rFonts w:ascii="Times New Roman" w:hAnsi="Times New Roman" w:cs="Times New Roman"/>
          <w:sz w:val="28"/>
          <w:szCs w:val="28"/>
        </w:rPr>
        <w:t>Информация о местонахождении, адресах официальн</w:t>
      </w:r>
      <w:r>
        <w:rPr>
          <w:rFonts w:ascii="Times New Roman" w:hAnsi="Times New Roman" w:cs="Times New Roman"/>
          <w:sz w:val="28"/>
          <w:szCs w:val="28"/>
        </w:rPr>
        <w:t>ых Интернет</w:t>
      </w:r>
      <w:r w:rsidRPr="00937405">
        <w:rPr>
          <w:rFonts w:ascii="Times New Roman" w:hAnsi="Times New Roman" w:cs="Times New Roman"/>
          <w:sz w:val="28"/>
          <w:szCs w:val="28"/>
        </w:rPr>
        <w:t>-сайт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7405">
        <w:rPr>
          <w:rFonts w:ascii="Times New Roman" w:hAnsi="Times New Roman" w:cs="Times New Roman"/>
          <w:sz w:val="28"/>
          <w:szCs w:val="28"/>
        </w:rPr>
        <w:t>, контактных телефон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37405">
        <w:rPr>
          <w:rFonts w:ascii="Times New Roman" w:hAnsi="Times New Roman" w:cs="Times New Roman"/>
          <w:sz w:val="28"/>
          <w:szCs w:val="28"/>
        </w:rPr>
        <w:t xml:space="preserve">, </w:t>
      </w:r>
      <w:r w:rsidRPr="008B49E9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B49E9">
        <w:rPr>
          <w:rFonts w:ascii="Times New Roman" w:hAnsi="Times New Roman" w:cs="Times New Roman"/>
          <w:sz w:val="28"/>
          <w:szCs w:val="28"/>
        </w:rPr>
        <w:t xml:space="preserve"> приема </w:t>
      </w:r>
      <w:r w:rsidRPr="00937405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937405">
        <w:rPr>
          <w:rFonts w:ascii="Times New Roman" w:hAnsi="Times New Roman" w:cs="Times New Roman"/>
          <w:sz w:val="28"/>
          <w:szCs w:val="28"/>
        </w:rPr>
        <w:t>, а также адресах электронной почты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Кемеровской области (далее - департамент)</w:t>
      </w:r>
      <w:r w:rsidRPr="00937405">
        <w:rPr>
          <w:rFonts w:ascii="Times New Roman" w:hAnsi="Times New Roman" w:cs="Times New Roman"/>
          <w:sz w:val="28"/>
          <w:szCs w:val="28"/>
        </w:rPr>
        <w:t xml:space="preserve"> и уполномоченных органов </w:t>
      </w:r>
      <w:r w:rsidRPr="00ED62EA">
        <w:rPr>
          <w:rFonts w:ascii="Times New Roman" w:hAnsi="Times New Roman" w:cs="Times New Roman"/>
          <w:sz w:val="28"/>
          <w:szCs w:val="28"/>
        </w:rPr>
        <w:t xml:space="preserve">приводятся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62EA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750B" w:rsidRPr="005D155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1.2.1.5. В подпункте</w:t>
      </w:r>
      <w:r w:rsidRPr="0066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1.3.2</w:t>
      </w:r>
      <w:r w:rsidRPr="005D1555">
        <w:rPr>
          <w:rFonts w:ascii="Times New Roman" w:hAnsi="Times New Roman" w:cs="Times New Roman"/>
          <w:sz w:val="28"/>
          <w:szCs w:val="28"/>
        </w:rPr>
        <w:t>: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C750B" w:rsidRPr="00D87393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«1.3.2. На информационных стендах в помещении уполномоченных органов, МФЦ, предназначенном для приема</w:t>
      </w:r>
      <w:r w:rsidR="00F714D0">
        <w:rPr>
          <w:rFonts w:ascii="Times New Roman" w:hAnsi="Times New Roman" w:cs="Times New Roman"/>
          <w:sz w:val="28"/>
          <w:szCs w:val="28"/>
        </w:rPr>
        <w:t xml:space="preserve"> заявления 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для предоставления государственной услуги, на официальных сайтах уполномоченных органов (при их наличии) размещаются:»</w:t>
      </w:r>
      <w:r w:rsidRPr="00D87393">
        <w:rPr>
          <w:rFonts w:ascii="Times New Roman" w:hAnsi="Times New Roman" w:cs="Times New Roman"/>
          <w:sz w:val="28"/>
          <w:szCs w:val="28"/>
        </w:rPr>
        <w:t>;</w:t>
      </w:r>
    </w:p>
    <w:p w:rsidR="000C750B" w:rsidRPr="00D87393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девятом, десятом после слова «заявитель» в соответствующем падеже дополнить словами «</w:t>
      </w:r>
      <w:r w:rsidR="008E1B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8E1B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соответствующем падеже.  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1.2.1.6</w:t>
      </w:r>
      <w:r w:rsidRPr="00667108">
        <w:rPr>
          <w:rFonts w:ascii="Times New Roman" w:hAnsi="Times New Roman" w:cs="Times New Roman"/>
          <w:sz w:val="28"/>
          <w:szCs w:val="28"/>
        </w:rPr>
        <w:t>. Подпункты 1.3.3 – 1.3.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7108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66710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«1.3.3. Использование средств телефонной связи, в том числе личное консультирование специалистом</w:t>
      </w:r>
      <w:r w:rsidRPr="0058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67108">
        <w:rPr>
          <w:rFonts w:ascii="Times New Roman" w:hAnsi="Times New Roman" w:cs="Times New Roman"/>
          <w:sz w:val="28"/>
          <w:szCs w:val="28"/>
        </w:rPr>
        <w:t>.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667108">
        <w:rPr>
          <w:rFonts w:ascii="Times New Roman" w:hAnsi="Times New Roman" w:cs="Times New Roman"/>
          <w:sz w:val="28"/>
          <w:szCs w:val="28"/>
        </w:rPr>
        <w:t>специалисты подробно и в вежливой (корректной) форме информируют обратившихся по вопросам предоставления государственной услуги. Ответ на телефонный звонок должен начинаться с информации о наименовании уполномоченного орган</w:t>
      </w:r>
      <w:r>
        <w:rPr>
          <w:rFonts w:ascii="Times New Roman" w:hAnsi="Times New Roman" w:cs="Times New Roman"/>
          <w:sz w:val="28"/>
          <w:szCs w:val="28"/>
        </w:rPr>
        <w:t>а, в который позвонил заявитель (законный представитель)</w:t>
      </w:r>
      <w:r w:rsidRPr="00667108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В случае если специалист</w:t>
      </w:r>
      <w:r w:rsidRPr="0058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67108">
        <w:rPr>
          <w:rFonts w:ascii="Times New Roman" w:hAnsi="Times New Roman" w:cs="Times New Roman"/>
          <w:sz w:val="28"/>
          <w:szCs w:val="28"/>
        </w:rPr>
        <w:t>, принявший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звонка), или же заявителю</w:t>
      </w:r>
      <w:r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667108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 При невозможности специалиста ответить на вопрос немедленно, заявителю </w:t>
      </w:r>
      <w:r>
        <w:rPr>
          <w:rFonts w:ascii="Times New Roman" w:hAnsi="Times New Roman" w:cs="Times New Roman"/>
          <w:sz w:val="28"/>
          <w:szCs w:val="28"/>
        </w:rPr>
        <w:t>(законному представителю)</w:t>
      </w:r>
      <w:r w:rsidRPr="00667108">
        <w:rPr>
          <w:rFonts w:ascii="Times New Roman" w:hAnsi="Times New Roman" w:cs="Times New Roman"/>
          <w:sz w:val="28"/>
          <w:szCs w:val="28"/>
        </w:rPr>
        <w:t xml:space="preserve"> по телефону в течение </w:t>
      </w: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667108">
        <w:rPr>
          <w:rFonts w:ascii="Times New Roman" w:hAnsi="Times New Roman" w:cs="Times New Roman"/>
          <w:sz w:val="28"/>
          <w:szCs w:val="28"/>
        </w:rPr>
        <w:t xml:space="preserve"> </w:t>
      </w:r>
      <w:r w:rsidR="00F714D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67108">
        <w:rPr>
          <w:rFonts w:ascii="Times New Roman" w:hAnsi="Times New Roman" w:cs="Times New Roman"/>
          <w:sz w:val="28"/>
          <w:szCs w:val="28"/>
        </w:rPr>
        <w:t>дней сообщают результат рассмотрения вопроса.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1.3.4. Информирование о ходе предоставления государственной услуги осуществляется специалистами</w:t>
      </w:r>
      <w:r w:rsidRPr="0058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6710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 личном контакте с заявителями (законными представителями)</w:t>
      </w:r>
      <w:r w:rsidRPr="00667108">
        <w:rPr>
          <w:rFonts w:ascii="Times New Roman" w:hAnsi="Times New Roman" w:cs="Times New Roman"/>
          <w:sz w:val="28"/>
          <w:szCs w:val="28"/>
        </w:rPr>
        <w:t>, а также с использованием почтовой, телефонной связи, электронной почты и Портала.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Заявители (законные представители)</w:t>
      </w:r>
      <w:r w:rsidRPr="00667108">
        <w:rPr>
          <w:rFonts w:ascii="Times New Roman" w:hAnsi="Times New Roman" w:cs="Times New Roman"/>
          <w:sz w:val="28"/>
          <w:szCs w:val="28"/>
        </w:rPr>
        <w:t>, представившие в 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заявление и</w:t>
      </w:r>
      <w:r w:rsidRPr="00667108">
        <w:rPr>
          <w:rFonts w:ascii="Times New Roman" w:hAnsi="Times New Roman" w:cs="Times New Roman"/>
          <w:sz w:val="28"/>
          <w:szCs w:val="28"/>
        </w:rPr>
        <w:t xml:space="preserve"> документы для предоставления государственной услуги, в обязательном порядке информируются специалистами</w:t>
      </w:r>
      <w:r w:rsidRPr="0058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67108">
        <w:rPr>
          <w:rFonts w:ascii="Times New Roman" w:hAnsi="Times New Roman" w:cs="Times New Roman"/>
          <w:sz w:val="28"/>
          <w:szCs w:val="28"/>
        </w:rPr>
        <w:t>: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об условиях отказа в предоставлении государственной услуги.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 xml:space="preserve">1.3.5. В любое время с момента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7108">
        <w:rPr>
          <w:rFonts w:ascii="Times New Roman" w:hAnsi="Times New Roman" w:cs="Times New Roman"/>
          <w:sz w:val="28"/>
          <w:szCs w:val="28"/>
        </w:rPr>
        <w:t>документов для предоставления государственной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Pr="00667108">
        <w:rPr>
          <w:rFonts w:ascii="Times New Roman" w:hAnsi="Times New Roman" w:cs="Times New Roman"/>
          <w:sz w:val="28"/>
          <w:szCs w:val="28"/>
        </w:rPr>
        <w:t xml:space="preserve"> имеет право на получение любых интересующих его сведений об услуге при помощи телефона, информационно-телекоммуникационной сети «Интернет», электронной почты, Портала или посредством личного посещения уполномоченного органа, предоставляющего государственную услугу.</w:t>
      </w:r>
    </w:p>
    <w:p w:rsidR="000C750B" w:rsidRPr="00B3731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График работы департамента и</w:t>
      </w:r>
      <w:r w:rsidRPr="00B37318">
        <w:rPr>
          <w:rFonts w:ascii="Times New Roman" w:hAnsi="Times New Roman" w:cs="Times New Roman"/>
          <w:sz w:val="28"/>
          <w:szCs w:val="28"/>
        </w:rPr>
        <w:t xml:space="preserve"> уполномоченных органов:</w:t>
      </w:r>
    </w:p>
    <w:p w:rsidR="000C750B" w:rsidRPr="00B3731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18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7318">
        <w:rPr>
          <w:rFonts w:ascii="Times New Roman" w:hAnsi="Times New Roman" w:cs="Times New Roman"/>
          <w:sz w:val="28"/>
          <w:szCs w:val="28"/>
        </w:rPr>
        <w:t>пятница;</w:t>
      </w:r>
    </w:p>
    <w:p w:rsidR="000C750B" w:rsidRPr="00B3731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18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>одные дни: суббота, воскресенье.».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1.2.1.7. Подпункты 1.3.6.1 – 1.3.6.4, 1.3.7 исключить.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Разделы 2, 3 изложить в следующей редакции:</w:t>
      </w:r>
    </w:p>
    <w:p w:rsidR="000C750B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4B19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Стандарт предоставления государственной услуги</w:t>
      </w:r>
    </w:p>
    <w:p w:rsidR="000C750B" w:rsidRDefault="000C750B" w:rsidP="00370D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«</w:t>
      </w:r>
      <w:r w:rsidRPr="00F91C20">
        <w:rPr>
          <w:rFonts w:ascii="Times New Roman" w:hAnsi="Times New Roman" w:cs="Times New Roman"/>
          <w:sz w:val="28"/>
          <w:szCs w:val="28"/>
        </w:rPr>
        <w:t>Признание семьи или одиноко проживающего гражданина малоимущими и нуждающимися в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уполномоченными органами, указанными в приложении № 1 к настоящему административному регламенту.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994B5A">
        <w:rPr>
          <w:rFonts w:ascii="Times New Roman" w:hAnsi="Times New Roman" w:cs="Times New Roman"/>
          <w:sz w:val="28"/>
          <w:szCs w:val="28"/>
        </w:rPr>
        <w:t xml:space="preserve"> участвуют в предоставлении государственной услуги в </w:t>
      </w:r>
      <w:r>
        <w:rPr>
          <w:rFonts w:ascii="Times New Roman" w:hAnsi="Times New Roman" w:cs="Times New Roman"/>
          <w:sz w:val="28"/>
          <w:szCs w:val="28"/>
        </w:rPr>
        <w:t>части приема от заявителя (законного представителя)</w:t>
      </w:r>
      <w:r w:rsidRPr="0066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государственной услуги </w:t>
      </w:r>
      <w:r w:rsidRPr="00994B5A">
        <w:rPr>
          <w:rFonts w:ascii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hAnsi="Times New Roman" w:cs="Times New Roman"/>
          <w:sz w:val="28"/>
          <w:szCs w:val="28"/>
        </w:rPr>
        <w:t>условии заключения</w:t>
      </w:r>
      <w:r w:rsidRPr="00994B5A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B5A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94B5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94B5A">
        <w:rPr>
          <w:rFonts w:ascii="Times New Roman" w:hAnsi="Times New Roman" w:cs="Times New Roman"/>
          <w:sz w:val="28"/>
          <w:szCs w:val="28"/>
        </w:rPr>
        <w:t xml:space="preserve"> МФЦ)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5A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Pr="00667108">
        <w:rPr>
          <w:rFonts w:ascii="Times New Roman" w:hAnsi="Times New Roman" w:cs="Times New Roman"/>
          <w:sz w:val="28"/>
          <w:szCs w:val="28"/>
        </w:rPr>
        <w:t xml:space="preserve"> </w:t>
      </w:r>
      <w:r w:rsidRPr="00994B5A">
        <w:rPr>
          <w:rFonts w:ascii="Times New Roman" w:hAnsi="Times New Roman" w:cs="Times New Roman"/>
          <w:sz w:val="28"/>
          <w:szCs w:val="28"/>
        </w:rPr>
        <w:t xml:space="preserve">вправе получить государственную услугу с использованием Портала, путем заполнения специальной интерактивной формы, которая соответствует требованиям Федерального </w:t>
      </w:r>
      <w:hyperlink r:id="rId11" w:history="1">
        <w:r w:rsidRPr="00994B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94B5A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994B5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94B5A">
        <w:rPr>
          <w:rFonts w:ascii="Times New Roman" w:hAnsi="Times New Roman" w:cs="Times New Roman"/>
          <w:sz w:val="28"/>
          <w:szCs w:val="28"/>
        </w:rPr>
        <w:t xml:space="preserve"> и нормативным требованиям администра</w:t>
      </w:r>
      <w:r>
        <w:rPr>
          <w:rFonts w:ascii="Times New Roman" w:hAnsi="Times New Roman" w:cs="Times New Roman"/>
          <w:sz w:val="28"/>
          <w:szCs w:val="28"/>
        </w:rPr>
        <w:t>тора</w:t>
      </w:r>
      <w:r w:rsidRPr="00994B5A">
        <w:rPr>
          <w:rFonts w:ascii="Times New Roman" w:hAnsi="Times New Roman" w:cs="Times New Roman"/>
          <w:sz w:val="28"/>
          <w:szCs w:val="28"/>
        </w:rPr>
        <w:t xml:space="preserve"> Портала, а также обеспечивает идентификацию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заявления и документов</w:t>
      </w:r>
      <w:r w:rsidRPr="00DC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виде, необходимых для предоставления государственной  услуги посредством Портала, допускается с момента создания соответствующей       информационно - коммуникационной структуры.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участвует в предоставлении государственной услуги, осуществляя методическое обеспечение и контроль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органов при предоставлении государственной услуги, содействие в автоматизации процедур. 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органы не вправе требовать от заявителя (законного представителя)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 принятие уполномоченным органом решения:</w:t>
      </w:r>
    </w:p>
    <w:p w:rsidR="000C750B" w:rsidRPr="00DF109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95">
        <w:rPr>
          <w:rFonts w:ascii="Times New Roman" w:hAnsi="Times New Roman" w:cs="Times New Roman"/>
          <w:sz w:val="28"/>
          <w:szCs w:val="28"/>
        </w:rPr>
        <w:t xml:space="preserve">о признании семьи или одиноко проживающего гражданина малоимущими и нуждающимися в государственной социальной помощи путем выдачи заявителю </w:t>
      </w:r>
      <w:r>
        <w:rPr>
          <w:rFonts w:ascii="Times New Roman" w:hAnsi="Times New Roman" w:cs="Times New Roman"/>
          <w:sz w:val="28"/>
          <w:szCs w:val="28"/>
        </w:rPr>
        <w:t xml:space="preserve">(законному представителю) </w:t>
      </w:r>
      <w:r w:rsidRPr="00DF1095">
        <w:rPr>
          <w:rFonts w:ascii="Times New Roman" w:hAnsi="Times New Roman" w:cs="Times New Roman"/>
          <w:sz w:val="28"/>
          <w:szCs w:val="28"/>
        </w:rPr>
        <w:t>справки о признании семьи или одиноко проживающего гражданина малоимущими и нуждающимися в государственной социальной помощи (далее - справка);</w:t>
      </w:r>
    </w:p>
    <w:p w:rsidR="000C750B" w:rsidRPr="00DF109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95">
        <w:rPr>
          <w:rFonts w:ascii="Times New Roman" w:hAnsi="Times New Roman" w:cs="Times New Roman"/>
          <w:sz w:val="28"/>
          <w:szCs w:val="28"/>
        </w:rPr>
        <w:t>об отказе в признании семьи или одиноко проживающего гражданина малоимущими и нуждающимися в государственной социальной помощи.</w:t>
      </w:r>
    </w:p>
    <w:p w:rsidR="000C750B" w:rsidRPr="00602A49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 2.4.</w:t>
      </w:r>
      <w:r w:rsidRPr="00B97EF5">
        <w:rPr>
          <w:rFonts w:ascii="Times New Roman" w:hAnsi="Times New Roman" w:cs="Times New Roman"/>
          <w:sz w:val="28"/>
          <w:szCs w:val="28"/>
        </w:rPr>
        <w:t xml:space="preserve"> </w:t>
      </w:r>
      <w:r w:rsidRPr="00602A49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2A49"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 со всеми необходимыми документами.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законодательством не предусмотрен.</w:t>
      </w:r>
    </w:p>
    <w:p w:rsidR="000C750B" w:rsidRPr="00AA3261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61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0C750B" w:rsidRPr="00DF1095" w:rsidRDefault="007876F2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C750B" w:rsidRPr="00F714D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25.12.93,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0C750B" w:rsidRPr="00DF109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9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F714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095">
        <w:rPr>
          <w:rFonts w:ascii="Times New Roman" w:hAnsi="Times New Roman" w:cs="Times New Roman"/>
          <w:sz w:val="28"/>
          <w:szCs w:val="28"/>
        </w:rPr>
        <w:t xml:space="preserve"> от 17.07.99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О государственной социальной помощи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095">
        <w:rPr>
          <w:rFonts w:ascii="Times New Roman" w:hAnsi="Times New Roman" w:cs="Times New Roman"/>
          <w:sz w:val="28"/>
          <w:szCs w:val="28"/>
        </w:rPr>
        <w:t xml:space="preserve">, 19.07.99,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29, ст. 3699);</w:t>
      </w:r>
    </w:p>
    <w:p w:rsidR="000C750B" w:rsidRPr="00DF109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9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F714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095">
        <w:rPr>
          <w:rFonts w:ascii="Times New Roman" w:hAnsi="Times New Roman" w:cs="Times New Roman"/>
          <w:sz w:val="28"/>
          <w:szCs w:val="28"/>
        </w:rPr>
        <w:t xml:space="preserve"> от 05.04.2003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0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095">
        <w:rPr>
          <w:rFonts w:ascii="Times New Roman" w:hAnsi="Times New Roman" w:cs="Times New Roman"/>
          <w:sz w:val="28"/>
          <w:szCs w:val="28"/>
        </w:rPr>
        <w:t xml:space="preserve">, 07.04.2003,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14, ст. 1257);</w:t>
      </w:r>
    </w:p>
    <w:p w:rsidR="000C750B" w:rsidRPr="00DF109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9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F714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09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Об организации представления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0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095">
        <w:rPr>
          <w:rFonts w:ascii="Times New Roman" w:hAnsi="Times New Roman" w:cs="Times New Roman"/>
          <w:sz w:val="28"/>
          <w:szCs w:val="28"/>
        </w:rPr>
        <w:t xml:space="preserve">, 30.07.2010,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0C750B" w:rsidRPr="00DF1095" w:rsidRDefault="007876F2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C750B" w:rsidRPr="00F714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20.08.2003 </w:t>
      </w:r>
      <w:r w:rsidR="00B97EF5">
        <w:rPr>
          <w:rFonts w:ascii="Times New Roman" w:hAnsi="Times New Roman" w:cs="Times New Roman"/>
          <w:sz w:val="28"/>
          <w:szCs w:val="28"/>
        </w:rPr>
        <w:t xml:space="preserve">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512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25.08.2003,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34, ст. 3374);</w:t>
      </w:r>
    </w:p>
    <w:p w:rsidR="000C750B" w:rsidRPr="00DF1095" w:rsidRDefault="007876F2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C750B" w:rsidRPr="00F714D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</w:t>
      </w:r>
      <w:r w:rsidR="00B97EF5">
        <w:rPr>
          <w:rFonts w:ascii="Times New Roman" w:hAnsi="Times New Roman" w:cs="Times New Roman"/>
          <w:sz w:val="28"/>
          <w:szCs w:val="28"/>
        </w:rPr>
        <w:t xml:space="preserve"> 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от 28.08.2013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1000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229, 11.10.2013);</w:t>
      </w:r>
    </w:p>
    <w:p w:rsidR="000C750B" w:rsidRPr="00DF1095" w:rsidRDefault="007876F2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Кемеровской области от 17.02.2004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7-ОЗ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 здравоохранении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Кузбасс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03.03.2004,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B97EF5">
        <w:rPr>
          <w:rFonts w:ascii="Times New Roman" w:hAnsi="Times New Roman" w:cs="Times New Roman"/>
          <w:sz w:val="28"/>
          <w:szCs w:val="28"/>
        </w:rPr>
        <w:t xml:space="preserve"> 39</w:t>
      </w:r>
      <w:r w:rsidR="000C750B" w:rsidRPr="00DF1095">
        <w:rPr>
          <w:rFonts w:ascii="Times New Roman" w:hAnsi="Times New Roman" w:cs="Times New Roman"/>
          <w:sz w:val="28"/>
          <w:szCs w:val="28"/>
        </w:rPr>
        <w:t>);</w:t>
      </w:r>
    </w:p>
    <w:p w:rsidR="000C750B" w:rsidRPr="00DF1095" w:rsidRDefault="007876F2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Кемеровской области от 27.07.2005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99-ОЗ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Кузбасс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02.08.2005,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138);</w:t>
      </w:r>
    </w:p>
    <w:p w:rsidR="000C750B" w:rsidRPr="00DF1095" w:rsidRDefault="007876F2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Кемеровской области от 03</w:t>
      </w:r>
      <w:r w:rsidR="000C750B">
        <w:rPr>
          <w:rFonts w:ascii="Times New Roman" w:hAnsi="Times New Roman" w:cs="Times New Roman"/>
          <w:sz w:val="28"/>
          <w:szCs w:val="28"/>
        </w:rPr>
        <w:t>.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04.2013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36-ОЗ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 потребительской корзине в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Кузбасс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12.04.2013, </w:t>
      </w:r>
      <w:r w:rsidR="000C750B">
        <w:rPr>
          <w:rFonts w:ascii="Times New Roman" w:hAnsi="Times New Roman" w:cs="Times New Roman"/>
          <w:sz w:val="28"/>
          <w:szCs w:val="28"/>
        </w:rPr>
        <w:t xml:space="preserve">   № </w:t>
      </w:r>
      <w:r w:rsidR="000C750B" w:rsidRPr="00DF1095">
        <w:rPr>
          <w:rFonts w:ascii="Times New Roman" w:hAnsi="Times New Roman" w:cs="Times New Roman"/>
          <w:sz w:val="28"/>
          <w:szCs w:val="28"/>
        </w:rPr>
        <w:t>65);</w:t>
      </w:r>
    </w:p>
    <w:p w:rsidR="000C750B" w:rsidRPr="00DF1095" w:rsidRDefault="007876F2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0C750B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от 10.04.2012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136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 исполнительных органов государственной власти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>, 10.04.2012);</w:t>
      </w:r>
    </w:p>
    <w:p w:rsidR="000C750B" w:rsidRPr="00DF1095" w:rsidRDefault="007876F2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0C750B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от 23.05.2012 </w:t>
      </w:r>
      <w:r w:rsidR="000C750B">
        <w:rPr>
          <w:rFonts w:ascii="Times New Roman" w:hAnsi="Times New Roman" w:cs="Times New Roman"/>
          <w:sz w:val="28"/>
          <w:szCs w:val="28"/>
        </w:rPr>
        <w:t xml:space="preserve">№ 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195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Об утверждении Порядка обеспечения полноценным питанием детей в возрасте до трех лет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>, 25.05.2012);</w:t>
      </w:r>
    </w:p>
    <w:p w:rsidR="000C750B" w:rsidRDefault="007876F2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5F620B">
        <w:rPr>
          <w:rFonts w:ascii="Times New Roman" w:hAnsi="Times New Roman" w:cs="Times New Roman"/>
          <w:sz w:val="28"/>
          <w:szCs w:val="28"/>
        </w:rPr>
        <w:t xml:space="preserve"> </w:t>
      </w:r>
      <w:r w:rsidR="000C750B">
        <w:rPr>
          <w:rFonts w:ascii="Times New Roman" w:hAnsi="Times New Roman" w:cs="Times New Roman"/>
          <w:sz w:val="28"/>
          <w:szCs w:val="28"/>
        </w:rPr>
        <w:t xml:space="preserve">       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от 11.12.2012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562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 w:rsidR="004F6519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>, 12.12.2012);</w:t>
      </w:r>
    </w:p>
    <w:p w:rsidR="000C750B" w:rsidRPr="001D0FD8" w:rsidRDefault="007876F2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C750B" w:rsidRPr="009A0655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0C750B">
        <w:rPr>
          <w:rFonts w:ascii="Times New Roman" w:hAnsi="Times New Roman" w:cs="Times New Roman"/>
          <w:sz w:val="28"/>
          <w:szCs w:val="28"/>
        </w:rPr>
        <w:t xml:space="preserve">      </w:t>
      </w:r>
      <w:r w:rsidR="005F620B">
        <w:rPr>
          <w:rFonts w:ascii="Times New Roman" w:hAnsi="Times New Roman" w:cs="Times New Roman"/>
          <w:sz w:val="28"/>
          <w:szCs w:val="28"/>
        </w:rPr>
        <w:t xml:space="preserve"> </w:t>
      </w:r>
      <w:r w:rsidR="000C750B">
        <w:rPr>
          <w:rFonts w:ascii="Times New Roman" w:hAnsi="Times New Roman" w:cs="Times New Roman"/>
          <w:sz w:val="28"/>
          <w:szCs w:val="28"/>
        </w:rPr>
        <w:t xml:space="preserve"> </w:t>
      </w:r>
      <w:r w:rsidR="000C750B" w:rsidRPr="009A0655">
        <w:rPr>
          <w:rFonts w:ascii="Times New Roman" w:hAnsi="Times New Roman" w:cs="Times New Roman"/>
          <w:sz w:val="28"/>
          <w:szCs w:val="28"/>
        </w:rPr>
        <w:t xml:space="preserve">от 11.12.2013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9A0655">
        <w:rPr>
          <w:rFonts w:ascii="Times New Roman" w:hAnsi="Times New Roman" w:cs="Times New Roman"/>
          <w:sz w:val="28"/>
          <w:szCs w:val="28"/>
        </w:rPr>
        <w:t xml:space="preserve"> 572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9A0655">
        <w:rPr>
          <w:rFonts w:ascii="Times New Roman" w:hAnsi="Times New Roman" w:cs="Times New Roman"/>
          <w:sz w:val="28"/>
          <w:szCs w:val="28"/>
        </w:rPr>
        <w:t>Об утверждении Порядка назначения государственной академической стипендии, государственной социальной стипендии студентам государственных профессиональных образовательных организаций, обучающимся по очной форме обучения за счет бюджетных ассигнований областного бюджета</w:t>
      </w:r>
      <w:r w:rsidR="000C750B">
        <w:rPr>
          <w:rFonts w:ascii="Times New Roman" w:hAnsi="Times New Roman" w:cs="Times New Roman"/>
          <w:sz w:val="28"/>
          <w:szCs w:val="28"/>
        </w:rPr>
        <w:t>» («</w:t>
      </w:r>
      <w:r w:rsidR="000C750B" w:rsidRPr="001D0FD8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», 14.12.2013).</w:t>
      </w:r>
    </w:p>
    <w:p w:rsidR="000C750B" w:rsidRPr="009A065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9A0655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(</w:t>
      </w:r>
      <w:r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Pr="009A0655">
        <w:rPr>
          <w:rFonts w:ascii="Times New Roman" w:hAnsi="Times New Roman" w:cs="Times New Roman"/>
          <w:sz w:val="28"/>
          <w:szCs w:val="28"/>
        </w:rPr>
        <w:t>представитель) представляет в уполномоченный орган:</w:t>
      </w:r>
    </w:p>
    <w:p w:rsidR="000C750B" w:rsidRPr="009A0655" w:rsidRDefault="007876F2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C750B" w:rsidRPr="009A065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9A0655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регламенту;</w:t>
      </w:r>
    </w:p>
    <w:p w:rsidR="002D2C79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5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</w:t>
      </w:r>
      <w:r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Pr="009A0655">
        <w:rPr>
          <w:rFonts w:ascii="Times New Roman" w:hAnsi="Times New Roman" w:cs="Times New Roman"/>
          <w:sz w:val="28"/>
          <w:szCs w:val="28"/>
        </w:rPr>
        <w:t>представителя)</w:t>
      </w:r>
      <w:r w:rsidR="002D2C79">
        <w:rPr>
          <w:rFonts w:ascii="Times New Roman" w:hAnsi="Times New Roman" w:cs="Times New Roman"/>
          <w:sz w:val="28"/>
          <w:szCs w:val="28"/>
        </w:rPr>
        <w:t>;</w:t>
      </w:r>
    </w:p>
    <w:p w:rsidR="000C750B" w:rsidRPr="009A065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55">
        <w:rPr>
          <w:rFonts w:ascii="Times New Roman" w:hAnsi="Times New Roman" w:cs="Times New Roman"/>
          <w:sz w:val="28"/>
          <w:szCs w:val="28"/>
        </w:rPr>
        <w:t>копию документа, удостовер</w:t>
      </w:r>
      <w:r>
        <w:rPr>
          <w:rFonts w:ascii="Times New Roman" w:hAnsi="Times New Roman" w:cs="Times New Roman"/>
          <w:sz w:val="28"/>
          <w:szCs w:val="28"/>
        </w:rPr>
        <w:t>яющего полномочия законного представителя</w:t>
      </w:r>
      <w:r w:rsidR="002D2C79">
        <w:rPr>
          <w:rFonts w:ascii="Times New Roman" w:hAnsi="Times New Roman" w:cs="Times New Roman"/>
          <w:sz w:val="28"/>
          <w:szCs w:val="28"/>
        </w:rPr>
        <w:t xml:space="preserve"> (в случае обращения законного представителя)</w:t>
      </w:r>
      <w:r w:rsidRPr="009A0655">
        <w:rPr>
          <w:rFonts w:ascii="Times New Roman" w:hAnsi="Times New Roman" w:cs="Times New Roman"/>
          <w:sz w:val="28"/>
          <w:szCs w:val="28"/>
        </w:rPr>
        <w:t>.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 xml:space="preserve"> 2.6.1. Копии документов, необходимых для предоставления государственной услуги, представляются в уполномоченный орган, МФЦ вместе с подлинниками. Специалисты уполномоченного органа, сотрудники МФЦ заверяют представленные копии документов после сверки их с подлинниками.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1B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на копии документа проставляется надпись «Верно», заверяется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1B">
        <w:rPr>
          <w:rFonts w:ascii="Times New Roman" w:hAnsi="Times New Roman" w:cs="Times New Roman"/>
          <w:sz w:val="28"/>
          <w:szCs w:val="28"/>
        </w:rPr>
        <w:t>с указанием фамилии, инициалов и даты заверения. После сверки документов подлинники возвращаются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0C5A1B">
        <w:rPr>
          <w:rFonts w:ascii="Times New Roman" w:hAnsi="Times New Roman" w:cs="Times New Roman"/>
          <w:sz w:val="28"/>
          <w:szCs w:val="28"/>
        </w:rPr>
        <w:t>.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>Заявление и д</w:t>
      </w:r>
      <w:r w:rsidRPr="000C5A1B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hyperlink r:id="rId26" w:history="1">
        <w:r w:rsidRPr="000C5A1B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0C5A1B">
        <w:rPr>
          <w:rFonts w:ascii="Times New Roman" w:hAnsi="Times New Roman" w:cs="Times New Roman"/>
          <w:sz w:val="28"/>
          <w:szCs w:val="28"/>
        </w:rPr>
        <w:t xml:space="preserve">е 2.6 настоящего административного регламента, могут быть представлены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0C5A1B">
        <w:rPr>
          <w:rFonts w:ascii="Times New Roman" w:hAnsi="Times New Roman" w:cs="Times New Roman"/>
          <w:sz w:val="28"/>
          <w:szCs w:val="28"/>
        </w:rPr>
        <w:t>в уполномоченный орган следующими способами: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>путем личного обращения;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>посредством управления федеральной почтовой связи Кемеровской области - филиалом ФГУП «Почта России» и его территориальными отделениями (далее - организации федеральной почтовой связи);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с использованием электронных носителей и (или) информационно-телекоммуникационной сети «Интернет» (в том числе посредством Портала), при наличии соответствующих технических возможностей уполномоченных органов.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C5A1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 посредством Портала, допускается с момента создания соответствующей информационно-коммуникационной структуры.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 xml:space="preserve">Электронные документы подписываются в соответствии с требованиями Федерального </w:t>
      </w:r>
      <w:hyperlink r:id="rId27" w:history="1">
        <w:r w:rsidRPr="000C5A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5A1B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и статьями </w:t>
      </w:r>
      <w:hyperlink r:id="rId28" w:history="1">
        <w:r w:rsidRPr="000C5A1B">
          <w:rPr>
            <w:rFonts w:ascii="Times New Roman" w:hAnsi="Times New Roman" w:cs="Times New Roman"/>
            <w:sz w:val="28"/>
            <w:szCs w:val="28"/>
          </w:rPr>
          <w:t>21.1</w:t>
        </w:r>
      </w:hyperlink>
      <w:r w:rsidRPr="000C5A1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0C5A1B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0C5A1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№ 210-ФЗ «Об организации предоставления государственных и муниципальных услуг», за исключением документов, поданных посредством Портала.</w:t>
      </w:r>
      <w:r>
        <w:rPr>
          <w:rFonts w:ascii="Times New Roman" w:hAnsi="Times New Roman" w:cs="Times New Roman"/>
          <w:sz w:val="28"/>
          <w:szCs w:val="28"/>
        </w:rPr>
        <w:t xml:space="preserve"> Заявление и документы, представленные посредством Портала, подписываются простой электронной подписью.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</w:t>
      </w:r>
      <w:r w:rsidRPr="000C5A1B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hyperlink r:id="rId30" w:history="1">
        <w:r w:rsidRPr="000C5A1B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0C5A1B">
        <w:rPr>
          <w:rFonts w:ascii="Times New Roman" w:hAnsi="Times New Roman" w:cs="Times New Roman"/>
          <w:sz w:val="28"/>
          <w:szCs w:val="28"/>
        </w:rPr>
        <w:t xml:space="preserve">е 2.6 настоящего административного регламента, могут быть представлены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0C5A1B">
        <w:rPr>
          <w:rFonts w:ascii="Times New Roman" w:hAnsi="Times New Roman" w:cs="Times New Roman"/>
          <w:sz w:val="28"/>
          <w:szCs w:val="28"/>
        </w:rPr>
        <w:t>в МФЦ следующими способами: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>путем личного обращения;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>посредством организации федеральной почтовой связи.</w:t>
      </w:r>
    </w:p>
    <w:p w:rsidR="000C750B" w:rsidRPr="00B569FC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FC">
        <w:rPr>
          <w:rFonts w:ascii="Times New Roman" w:hAnsi="Times New Roman" w:cs="Times New Roman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569FC">
        <w:rPr>
          <w:rFonts w:ascii="Times New Roman" w:hAnsi="Times New Roman" w:cs="Times New Roman"/>
          <w:sz w:val="28"/>
          <w:szCs w:val="28"/>
        </w:rPr>
        <w:t xml:space="preserve"> Уполномоченный орган или МФЦ н</w:t>
      </w:r>
      <w:r>
        <w:rPr>
          <w:rFonts w:ascii="Times New Roman" w:hAnsi="Times New Roman" w:cs="Times New Roman"/>
          <w:sz w:val="28"/>
          <w:szCs w:val="28"/>
        </w:rPr>
        <w:t>е вправе требовать от заявителя (законного представителя)</w:t>
      </w:r>
      <w:r w:rsidRPr="00B569FC">
        <w:rPr>
          <w:rFonts w:ascii="Times New Roman" w:hAnsi="Times New Roman" w:cs="Times New Roman"/>
          <w:sz w:val="28"/>
          <w:szCs w:val="28"/>
        </w:rPr>
        <w:t>:</w:t>
      </w:r>
    </w:p>
    <w:p w:rsidR="00E55F77" w:rsidRPr="00E55F77" w:rsidRDefault="000C750B" w:rsidP="00E55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9F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="004A183B">
        <w:rPr>
          <w:rFonts w:ascii="Times New Roman" w:hAnsi="Times New Roman" w:cs="Times New Roman"/>
          <w:sz w:val="28"/>
          <w:szCs w:val="28"/>
        </w:rPr>
        <w:t>актами,</w:t>
      </w:r>
      <w:r w:rsidR="00F40167" w:rsidRPr="00E55F77">
        <w:rPr>
          <w:rFonts w:ascii="Times New Roman" w:hAnsi="Times New Roman" w:cs="Times New Roman"/>
          <w:sz w:val="28"/>
          <w:szCs w:val="28"/>
        </w:rPr>
        <w:t xml:space="preserve"> </w:t>
      </w:r>
      <w:r w:rsidR="00E55F77" w:rsidRPr="00E55F77">
        <w:rPr>
          <w:rFonts w:ascii="Times New Roman" w:hAnsi="Times New Roman" w:cs="Times New Roman"/>
          <w:sz w:val="28"/>
          <w:szCs w:val="28"/>
        </w:rPr>
        <w:t>регулирующими отношения, возникающие в связи с предоставлением государственной услуги;</w:t>
      </w:r>
    </w:p>
    <w:p w:rsidR="000C750B" w:rsidRPr="00B569FC" w:rsidRDefault="00E55F77" w:rsidP="00E55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9FC">
        <w:rPr>
          <w:rFonts w:ascii="Times New Roman" w:hAnsi="Times New Roman" w:cs="Times New Roman"/>
          <w:sz w:val="28"/>
          <w:szCs w:val="28"/>
        </w:rPr>
        <w:t xml:space="preserve"> </w:t>
      </w:r>
      <w:r w:rsidR="000C750B" w:rsidRPr="00B569F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</w:t>
      </w:r>
      <w:r w:rsidR="000C750B">
        <w:rPr>
          <w:rFonts w:ascii="Times New Roman" w:hAnsi="Times New Roman" w:cs="Times New Roman"/>
          <w:sz w:val="28"/>
          <w:szCs w:val="28"/>
        </w:rPr>
        <w:t>ниципальными правовыми актами.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569FC">
        <w:rPr>
          <w:rFonts w:ascii="Times New Roman" w:hAnsi="Times New Roman" w:cs="Times New Roman"/>
          <w:sz w:val="28"/>
          <w:szCs w:val="28"/>
        </w:rPr>
        <w:t>Основания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B569F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действующим законодательством не предусмотрены.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услуги.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0C750B" w:rsidRPr="00B569FC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B569F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0C750B" w:rsidRPr="00D1499A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46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заявления и документов, необходимых для предоставления государственной услуги, ненадлежащим  лицом;</w:t>
      </w:r>
    </w:p>
    <w:p w:rsidR="000C750B" w:rsidRPr="007D22E3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FA7848" w:rsidRPr="007D22E3">
        <w:rPr>
          <w:rFonts w:ascii="Times New Roman" w:hAnsi="Times New Roman" w:cs="Times New Roman"/>
          <w:sz w:val="28"/>
          <w:szCs w:val="28"/>
        </w:rPr>
        <w:t>(представление не в полном объеме)</w:t>
      </w:r>
      <w:r w:rsidR="00FA7848">
        <w:rPr>
          <w:rFonts w:ascii="Times New Roman" w:hAnsi="Times New Roman" w:cs="Times New Roman"/>
          <w:sz w:val="28"/>
          <w:szCs w:val="28"/>
        </w:rPr>
        <w:t xml:space="preserve"> </w:t>
      </w:r>
      <w:r w:rsidRPr="007D22E3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7D22E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услуги;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представление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представителем)</w:t>
      </w:r>
      <w:r w:rsidRPr="007D22E3">
        <w:rPr>
          <w:rFonts w:ascii="Times New Roman" w:hAnsi="Times New Roman" w:cs="Times New Roman"/>
          <w:sz w:val="28"/>
          <w:szCs w:val="28"/>
        </w:rPr>
        <w:t xml:space="preserve"> заведомо недостоверных сведений и документов, по форме или содержанию не соответствующих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Государственная услуга предоставляется бесплатно.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Максимальный срок ожидания в очереди при подаче заявителем  (законным представителем) заявления и документов, необходимых для предоставления услуги и при получении результатов предоставления государственной услуги </w:t>
      </w:r>
      <w:r w:rsidRPr="00ED6C2B">
        <w:rPr>
          <w:rFonts w:ascii="Times New Roman" w:hAnsi="Times New Roman" w:cs="Times New Roman"/>
          <w:sz w:val="28"/>
          <w:szCs w:val="28"/>
        </w:rPr>
        <w:t xml:space="preserve">(в случае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ED6C2B">
        <w:rPr>
          <w:rFonts w:ascii="Times New Roman" w:hAnsi="Times New Roman" w:cs="Times New Roman"/>
          <w:sz w:val="28"/>
          <w:szCs w:val="28"/>
        </w:rPr>
        <w:t>посредством Портала)</w:t>
      </w:r>
      <w:r>
        <w:rPr>
          <w:rFonts w:ascii="Times New Roman" w:hAnsi="Times New Roman" w:cs="Times New Roman"/>
          <w:sz w:val="28"/>
          <w:szCs w:val="28"/>
        </w:rPr>
        <w:t>, не должен превышать 15 минут.</w:t>
      </w:r>
    </w:p>
    <w:p w:rsidR="000C750B" w:rsidRPr="00BD0452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BD0452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необходимых для предоставления государственной услуги, поступивших в ходе личного посещения </w:t>
      </w:r>
      <w:r>
        <w:rPr>
          <w:rFonts w:ascii="Times New Roman" w:hAnsi="Times New Roman" w:cs="Times New Roman"/>
          <w:sz w:val="28"/>
          <w:szCs w:val="28"/>
        </w:rPr>
        <w:t>заявителем (законным представителем)</w:t>
      </w:r>
      <w:r w:rsidRPr="00BD0452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Pr="00BD0452">
        <w:rPr>
          <w:rFonts w:ascii="Times New Roman" w:hAnsi="Times New Roman" w:cs="Times New Roman"/>
          <w:sz w:val="28"/>
          <w:szCs w:val="28"/>
        </w:rPr>
        <w:lastRenderedPageBreak/>
        <w:t>посредством организации федеральной почтовой связи, в уполномоченный орган, МФЦ, осуществляется в день их поступления.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</w:t>
      </w:r>
      <w:r w:rsidRPr="00BD0452">
        <w:rPr>
          <w:rFonts w:ascii="Times New Roman" w:hAnsi="Times New Roman" w:cs="Times New Roman"/>
          <w:sz w:val="28"/>
          <w:szCs w:val="28"/>
        </w:rPr>
        <w:t>окументы, направленные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52">
        <w:rPr>
          <w:rFonts w:ascii="Times New Roman" w:hAnsi="Times New Roman" w:cs="Times New Roman"/>
          <w:sz w:val="28"/>
          <w:szCs w:val="28"/>
        </w:rPr>
        <w:t>в форме электронных документов, регистрируются в день их поступления.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2.13.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1" w:history="1">
        <w:r w:rsidRPr="00197D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7D6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2" w:history="1">
        <w:r w:rsidRPr="00197D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7D65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представителей). Передвижение по помещению, в котором проводится прием документов, не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7D65">
        <w:rPr>
          <w:rFonts w:ascii="Times New Roman" w:hAnsi="Times New Roman" w:cs="Times New Roman"/>
          <w:sz w:val="28"/>
          <w:szCs w:val="28"/>
        </w:rPr>
        <w:t xml:space="preserve"> создавать затруднений для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197D65">
        <w:rPr>
          <w:rFonts w:ascii="Times New Roman" w:hAnsi="Times New Roman" w:cs="Times New Roman"/>
          <w:sz w:val="28"/>
          <w:szCs w:val="28"/>
        </w:rPr>
        <w:t>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При расположении помещения на верхних этажах специалисты уполномоченного органа обязаны осуществлять прием заявителей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представителей) на первом этаже, если по состоянию здоровья заявитель (</w:t>
      </w:r>
      <w:r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97D65">
        <w:rPr>
          <w:rFonts w:ascii="Times New Roman" w:hAnsi="Times New Roman" w:cs="Times New Roman"/>
          <w:sz w:val="28"/>
          <w:szCs w:val="28"/>
        </w:rPr>
        <w:t>)  не может подняться по лестнице.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65">
        <w:rPr>
          <w:rFonts w:ascii="Times New Roman" w:hAnsi="Times New Roman" w:cs="Times New Roman"/>
          <w:sz w:val="28"/>
          <w:szCs w:val="28"/>
        </w:rPr>
        <w:t>к парковочным местам является бесплатным.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2.14. Основными показателями доступности и качества предоставления государственной услуги является: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расположенность помещений</w:t>
      </w:r>
      <w:r>
        <w:rPr>
          <w:rFonts w:ascii="Times New Roman" w:hAnsi="Times New Roman" w:cs="Times New Roman"/>
          <w:sz w:val="28"/>
          <w:szCs w:val="28"/>
        </w:rPr>
        <w:t>, предназначенных для предоставления государственной услуги,</w:t>
      </w:r>
      <w:r w:rsidRPr="00197D65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lastRenderedPageBreak/>
        <w:t>степень информированности заявителя (</w:t>
      </w:r>
      <w:r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7D65">
        <w:rPr>
          <w:rFonts w:ascii="Times New Roman" w:hAnsi="Times New Roman" w:cs="Times New Roman"/>
          <w:sz w:val="28"/>
          <w:szCs w:val="28"/>
        </w:rPr>
        <w:t>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возможность выбора заявителем (</w:t>
      </w:r>
      <w:r>
        <w:rPr>
          <w:rFonts w:ascii="Times New Roman" w:hAnsi="Times New Roman" w:cs="Times New Roman"/>
          <w:sz w:val="28"/>
          <w:szCs w:val="28"/>
        </w:rPr>
        <w:t>законным</w:t>
      </w:r>
      <w:r w:rsidRPr="00457DEC">
        <w:rPr>
          <w:rFonts w:ascii="Times New Roman" w:hAnsi="Times New Roman" w:cs="Times New Roman"/>
          <w:sz w:val="28"/>
          <w:szCs w:val="28"/>
        </w:rPr>
        <w:t xml:space="preserve">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представителем) форм обращения за получением государственной услуги;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заявителя (</w:t>
      </w:r>
      <w:r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представителя) по результатам предоставления государственной услуги;</w:t>
      </w:r>
    </w:p>
    <w:p w:rsidR="000C750B" w:rsidRPr="00793AE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E8">
        <w:rPr>
          <w:rFonts w:ascii="Times New Roman" w:hAnsi="Times New Roman" w:cs="Times New Roman"/>
          <w:sz w:val="28"/>
          <w:szCs w:val="28"/>
        </w:rPr>
        <w:t>открытый доступ для заявителей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793AE8">
        <w:rPr>
          <w:rFonts w:ascii="Times New Roman" w:hAnsi="Times New Roman" w:cs="Times New Roman"/>
          <w:sz w:val="28"/>
          <w:szCs w:val="28"/>
        </w:rPr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E8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прием документов от заявителей (законных представителей).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Pr="00197D65">
        <w:rPr>
          <w:rFonts w:ascii="Times New Roman" w:hAnsi="Times New Roman" w:cs="Times New Roman"/>
          <w:sz w:val="28"/>
          <w:szCs w:val="28"/>
        </w:rPr>
        <w:t xml:space="preserve">обеспечивается создание инвалидам </w:t>
      </w:r>
      <w:r>
        <w:rPr>
          <w:rFonts w:ascii="Times New Roman" w:hAnsi="Times New Roman" w:cs="Times New Roman"/>
          <w:sz w:val="28"/>
          <w:szCs w:val="28"/>
        </w:rPr>
        <w:t xml:space="preserve">и иным маломобильным группам населения </w:t>
      </w:r>
      <w:r w:rsidRPr="00197D65">
        <w:rPr>
          <w:rFonts w:ascii="Times New Roman" w:hAnsi="Times New Roman" w:cs="Times New Roman"/>
          <w:sz w:val="28"/>
          <w:szCs w:val="28"/>
        </w:rPr>
        <w:t xml:space="preserve">следующих условий доступности </w:t>
      </w:r>
      <w:r w:rsidR="0064142B">
        <w:rPr>
          <w:rFonts w:ascii="Times New Roman" w:hAnsi="Times New Roman" w:cs="Times New Roman"/>
          <w:sz w:val="28"/>
          <w:szCs w:val="28"/>
        </w:rPr>
        <w:t>помещений</w:t>
      </w:r>
      <w:r w:rsidRPr="00197D6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65">
        <w:rPr>
          <w:rFonts w:ascii="Times New Roman" w:hAnsi="Times New Roman" w:cs="Times New Roman"/>
          <w:sz w:val="28"/>
          <w:szCs w:val="28"/>
        </w:rPr>
        <w:t>соответствии с требованиями, установленными законодательными и иными нормативными правовыми актами: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входа в </w:t>
      </w:r>
      <w:r w:rsidR="005A5B58">
        <w:rPr>
          <w:rFonts w:ascii="Times New Roman" w:hAnsi="Times New Roman" w:cs="Times New Roman"/>
          <w:sz w:val="28"/>
          <w:szCs w:val="28"/>
        </w:rPr>
        <w:t>помещения</w:t>
      </w:r>
      <w:r w:rsidRPr="00197D65">
        <w:rPr>
          <w:rFonts w:ascii="Times New Roman" w:hAnsi="Times New Roman" w:cs="Times New Roman"/>
          <w:sz w:val="28"/>
          <w:szCs w:val="28"/>
        </w:rPr>
        <w:t xml:space="preserve"> и выхода из них;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</w:t>
      </w:r>
      <w:r w:rsidR="005A5B58">
        <w:rPr>
          <w:rFonts w:ascii="Times New Roman" w:hAnsi="Times New Roman" w:cs="Times New Roman"/>
          <w:sz w:val="28"/>
          <w:szCs w:val="28"/>
        </w:rPr>
        <w:t>помещения</w:t>
      </w:r>
      <w:r w:rsidRPr="00197D65">
        <w:rPr>
          <w:rFonts w:ascii="Times New Roman" w:hAnsi="Times New Roman" w:cs="Times New Roman"/>
          <w:sz w:val="28"/>
          <w:szCs w:val="28"/>
        </w:rPr>
        <w:t xml:space="preserve"> в целях доступа к месту предоставления услуги, в том числе с помощью работников </w:t>
      </w:r>
      <w:r w:rsidR="005A5B58">
        <w:rPr>
          <w:rFonts w:ascii="Times New Roman" w:hAnsi="Times New Roman" w:cs="Times New Roman"/>
          <w:sz w:val="28"/>
          <w:szCs w:val="28"/>
        </w:rPr>
        <w:t>помещения</w:t>
      </w:r>
      <w:r w:rsidRPr="00197D65">
        <w:rPr>
          <w:rFonts w:ascii="Times New Roman" w:hAnsi="Times New Roman" w:cs="Times New Roman"/>
          <w:sz w:val="28"/>
          <w:szCs w:val="28"/>
        </w:rPr>
        <w:t>, предоставляющих услуги, ассистивных и вспомогательных технологий, а также сменного кресла-коляски;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</w:t>
      </w:r>
      <w:r w:rsidR="005A5B58">
        <w:rPr>
          <w:rFonts w:ascii="Times New Roman" w:hAnsi="Times New Roman" w:cs="Times New Roman"/>
          <w:sz w:val="28"/>
          <w:szCs w:val="28"/>
        </w:rPr>
        <w:t>помещение</w:t>
      </w:r>
      <w:r w:rsidRPr="00197D65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кресла-коляски и, при необходимости, с помощью работников </w:t>
      </w:r>
      <w:r w:rsidR="005A5B58">
        <w:rPr>
          <w:rFonts w:ascii="Times New Roman" w:hAnsi="Times New Roman" w:cs="Times New Roman"/>
          <w:sz w:val="28"/>
          <w:szCs w:val="28"/>
        </w:rPr>
        <w:t>помещения</w:t>
      </w:r>
      <w:r w:rsidRPr="00197D65">
        <w:rPr>
          <w:rFonts w:ascii="Times New Roman" w:hAnsi="Times New Roman" w:cs="Times New Roman"/>
          <w:sz w:val="28"/>
          <w:szCs w:val="28"/>
        </w:rPr>
        <w:t>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 по территории </w:t>
      </w:r>
      <w:r w:rsidR="005A5B58">
        <w:rPr>
          <w:rFonts w:ascii="Times New Roman" w:hAnsi="Times New Roman" w:cs="Times New Roman"/>
          <w:sz w:val="28"/>
          <w:szCs w:val="28"/>
        </w:rPr>
        <w:t>помещения</w:t>
      </w:r>
      <w:r w:rsidRPr="00197D65">
        <w:rPr>
          <w:rFonts w:ascii="Times New Roman" w:hAnsi="Times New Roman" w:cs="Times New Roman"/>
          <w:sz w:val="28"/>
          <w:szCs w:val="28"/>
        </w:rPr>
        <w:t>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содействие инвалиду при входе в </w:t>
      </w:r>
      <w:r w:rsidR="005A5B58">
        <w:rPr>
          <w:rFonts w:ascii="Times New Roman" w:hAnsi="Times New Roman" w:cs="Times New Roman"/>
          <w:sz w:val="28"/>
          <w:szCs w:val="28"/>
        </w:rPr>
        <w:t>помещение</w:t>
      </w:r>
      <w:r w:rsidRPr="00197D65">
        <w:rPr>
          <w:rFonts w:ascii="Times New Roman" w:hAnsi="Times New Roman" w:cs="Times New Roman"/>
          <w:sz w:val="28"/>
          <w:szCs w:val="28"/>
        </w:rPr>
        <w:t xml:space="preserve"> и выходе из него, информирование инвалида о доступных маршрутах общественного транспорта;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</w:t>
      </w:r>
      <w:r w:rsidR="005A5B58">
        <w:rPr>
          <w:rFonts w:ascii="Times New Roman" w:hAnsi="Times New Roman" w:cs="Times New Roman"/>
          <w:sz w:val="28"/>
          <w:szCs w:val="28"/>
        </w:rPr>
        <w:t>помещениям</w:t>
      </w:r>
      <w:r w:rsidRPr="00197D65">
        <w:rPr>
          <w:rFonts w:ascii="Times New Roman" w:hAnsi="Times New Roman" w:cs="Times New Roman"/>
          <w:sz w:val="28"/>
          <w:szCs w:val="28"/>
        </w:rPr>
        <w:t xml:space="preserve"> и услугам, с учетом ограничений их жизнедеятельности, в том числе </w:t>
      </w:r>
      <w:r w:rsidRPr="00197D65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C750B" w:rsidRPr="00197D65" w:rsidRDefault="005A5B58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в помещение</w:t>
      </w:r>
      <w:r w:rsidR="000C750B" w:rsidRPr="00197D65">
        <w:rPr>
          <w:rFonts w:ascii="Times New Roman" w:hAnsi="Times New Roman" w:cs="Times New Roman"/>
          <w:sz w:val="28"/>
          <w:szCs w:val="28"/>
        </w:rPr>
        <w:t>, в котором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C750B" w:rsidRPr="00197D65">
        <w:rPr>
          <w:rFonts w:ascii="Times New Roman" w:hAnsi="Times New Roman" w:cs="Times New Roman"/>
          <w:sz w:val="28"/>
          <w:szCs w:val="28"/>
        </w:rPr>
        <w:t xml:space="preserve">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3" w:history="1">
        <w:r w:rsidR="000C750B" w:rsidRPr="00197D6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C750B" w:rsidRPr="00197D65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</w:t>
      </w:r>
      <w:r w:rsidR="000C750B">
        <w:rPr>
          <w:rFonts w:ascii="Times New Roman" w:hAnsi="Times New Roman" w:cs="Times New Roman"/>
          <w:sz w:val="28"/>
          <w:szCs w:val="28"/>
        </w:rPr>
        <w:t>ой Федерации от 22.06.2015</w:t>
      </w:r>
      <w:r w:rsidR="000C750B" w:rsidRPr="00197D65">
        <w:rPr>
          <w:rFonts w:ascii="Times New Roman" w:hAnsi="Times New Roman" w:cs="Times New Roman"/>
          <w:sz w:val="28"/>
          <w:szCs w:val="28"/>
        </w:rPr>
        <w:t xml:space="preserve">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197D65">
        <w:rPr>
          <w:rFonts w:ascii="Times New Roman" w:hAnsi="Times New Roman" w:cs="Times New Roman"/>
          <w:sz w:val="28"/>
          <w:szCs w:val="28"/>
        </w:rPr>
        <w:t xml:space="preserve"> 386н.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Pr="00197D65">
        <w:rPr>
          <w:rFonts w:ascii="Times New Roman" w:hAnsi="Times New Roman" w:cs="Times New Roman"/>
          <w:sz w:val="28"/>
          <w:szCs w:val="28"/>
        </w:rPr>
        <w:t>обеспечивается создание инвалидам</w:t>
      </w:r>
      <w:r>
        <w:rPr>
          <w:rFonts w:ascii="Times New Roman" w:hAnsi="Times New Roman" w:cs="Times New Roman"/>
          <w:sz w:val="28"/>
          <w:szCs w:val="28"/>
        </w:rPr>
        <w:t xml:space="preserve"> и иным маломобильным группам населения</w:t>
      </w:r>
      <w:r w:rsidRPr="00197D65">
        <w:rPr>
          <w:rFonts w:ascii="Times New Roman" w:hAnsi="Times New Roman" w:cs="Times New Roman"/>
          <w:sz w:val="28"/>
          <w:szCs w:val="28"/>
        </w:rPr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</w:t>
      </w:r>
      <w:r w:rsidR="005A5B58">
        <w:rPr>
          <w:rFonts w:ascii="Times New Roman" w:hAnsi="Times New Roman" w:cs="Times New Roman"/>
          <w:sz w:val="28"/>
          <w:szCs w:val="28"/>
        </w:rPr>
        <w:t xml:space="preserve">в помещение </w:t>
      </w:r>
      <w:r w:rsidRPr="00197D65">
        <w:rPr>
          <w:rFonts w:ascii="Times New Roman" w:hAnsi="Times New Roman" w:cs="Times New Roman"/>
          <w:sz w:val="28"/>
          <w:szCs w:val="28"/>
        </w:rPr>
        <w:t>сурдопереводчика, тифлосурдопереводчика;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лицами.</w:t>
      </w:r>
    </w:p>
    <w:p w:rsidR="000C750B" w:rsidRDefault="000C750B" w:rsidP="000E3B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Default="000C750B" w:rsidP="00AE3B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</w:t>
      </w:r>
      <w:r w:rsidR="00AE3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процедур, требования к порядку</w:t>
      </w:r>
      <w:r w:rsidR="00AE3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их выполнения, в том числе особенности выполнения</w:t>
      </w:r>
      <w:r w:rsidR="00AE3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 в электронной форме</w:t>
      </w:r>
    </w:p>
    <w:p w:rsidR="000C750B" w:rsidRPr="00822EC1" w:rsidRDefault="000C750B" w:rsidP="000E3BE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прием и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документов для установления оснований предоставления государственной услуги;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предоставлении либо об отказе в предоставлении государственной услуги и уведомление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(законного представителя)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50B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административных действий приведена в                   </w:t>
      </w:r>
      <w:hyperlink w:anchor="Par641" w:history="1">
        <w:r w:rsidRPr="00822EC1">
          <w:rPr>
            <w:rFonts w:ascii="Times New Roman" w:hAnsi="Times New Roman" w:cs="Times New Roman"/>
            <w:color w:val="000000"/>
            <w:sz w:val="28"/>
            <w:szCs w:val="28"/>
          </w:rPr>
          <w:t>блок-схеме</w:t>
        </w:r>
      </w:hyperlink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государственной услуги (приложение № 2 к настоящему административному регламенту).</w:t>
      </w:r>
    </w:p>
    <w:p w:rsidR="000C750B" w:rsidRPr="00822EC1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Pr="00822EC1" w:rsidRDefault="000C750B" w:rsidP="000E3BE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3.1. Прием и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документов для установления</w:t>
      </w:r>
    </w:p>
    <w:p w:rsidR="000C750B" w:rsidRPr="00822EC1" w:rsidRDefault="000C750B" w:rsidP="0061777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оснований предоставления государственной услуги</w:t>
      </w:r>
    </w:p>
    <w:p w:rsidR="000C750B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3.1.1. Основанием для начала предоставления государственной услуги является обращение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орган, МФЦ, по месту жительства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комплектом документов, необходимых для предоставления государственной услуги, в том числе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комплекта документов посредством организации федеральной почтовой связи, либо посредством Портала (при наличии соответствующей технической возможности).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и д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окументы могут быть по усмотрению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представлены как на бумажном носителе, так и в форме электронных документов посредством Портала.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3.1.1.1. Специалист уполномоченного органа, сотрудник МФЦ, при личном обращении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орган, МФЦ: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станавливает личность заявителя (законного представителя)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проверяет документ, удостоверяющий его личность,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законного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представителя;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0C750B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соответствуют оригиналам, заверяет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 в соответствии с требованиями настоящего административного регламента;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тексты документов написаны разборчиво;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фамилии, имена, отчества, адреса мест жительства написаны полностью;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 исправлений;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документы не исполнены карандашом;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не истек срок действия представленного документа;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при отсутствии заявления выдает бланк заявления и разъясняет порядок его заполнения. По желанию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бланк заявления от его имени может быть заполнен специалистом уполномоченного органа, сотрудником МФЦ. В случае заполнения заявления специалистом уполномоченного органа или сотрудником МФЦ в заявлении делается соответствующая отметка;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фактов отсутствия необходимых документов,  несоответствия представленных документов требованиям – уведомляет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препятствий для рассмотрения вопроса о предоставлении государственной услуги, объясняет заявителю </w:t>
      </w:r>
      <w:r>
        <w:rPr>
          <w:rFonts w:ascii="Times New Roman" w:hAnsi="Times New Roman" w:cs="Times New Roman"/>
          <w:sz w:val="28"/>
          <w:szCs w:val="28"/>
        </w:rPr>
        <w:t xml:space="preserve">(законному представителю)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заявитель </w:t>
      </w:r>
      <w:r>
        <w:rPr>
          <w:rFonts w:ascii="Times New Roman" w:hAnsi="Times New Roman" w:cs="Times New Roman"/>
          <w:sz w:val="28"/>
          <w:szCs w:val="28"/>
        </w:rPr>
        <w:t xml:space="preserve">(законный представитель)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настаивает на принятии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– принимает представленные заявителем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документы.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После устранения недостатков заявитель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(законный представитель)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имеет право повторно обратиться за предоставлением государственной услуги в порядке, предусмотренном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ом.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3.1.1.2. Специалист уполномоченного органа, сотрудник МФЦ при обращении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посредством организации федеральной почтовой связи: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проверяет правильность адресности корреспонденции (ошибочно (не по адресу) присланные письма возвращаются в организацию федеральной почтовой связи невскрытыми);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вскрывает конверты, проверяет наличие в них заявления и документов;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тексты заявления и документов написаны разборчиво;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адрес места жительства написаны полностью;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 исправлений;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заявление не исполнено карандашом;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заявление и документы не имеют серьезных повреждений, наличие которых не позволяет однозначно истолковать их содержание;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не истек срок действия представленного документа;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комплектность документов соответствует требованиям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административного регламента.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3.1.1.3. При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документов посредством Портала специалист уполномоченного органа: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проверяет документы на содержание в них вредоносного кода (вирусы);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устанавлив</w:t>
      </w:r>
      <w:r>
        <w:rPr>
          <w:rFonts w:ascii="Times New Roman" w:hAnsi="Times New Roman" w:cs="Times New Roman"/>
          <w:color w:val="000000"/>
          <w:sz w:val="28"/>
          <w:szCs w:val="28"/>
        </w:rPr>
        <w:t>ает предмет обращения заявителя (законного представителя)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750B" w:rsidRPr="00822EC1" w:rsidRDefault="000C750B" w:rsidP="00C170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проверяет заявление на соответствие его оформления и соответствие содержащихся в нем сведений, проверяет факт наличия необходимых документов в соответствии с настоящим административным регламентом;</w:t>
      </w:r>
    </w:p>
    <w:p w:rsidR="000C750B" w:rsidRPr="00822EC1" w:rsidRDefault="000C750B" w:rsidP="00C170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распечатывает заявление и документы;</w:t>
      </w:r>
    </w:p>
    <w:p w:rsidR="000C750B" w:rsidRPr="00822EC1" w:rsidRDefault="000C750B" w:rsidP="00C170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уведомление в электронной форме о получении заявления и документов в личный кабинет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на Портале, и на адрес электронной почты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(при его наличии).</w:t>
      </w:r>
    </w:p>
    <w:p w:rsidR="000C750B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91">
        <w:rPr>
          <w:rFonts w:ascii="Times New Roman" w:hAnsi="Times New Roman" w:cs="Times New Roman"/>
          <w:color w:val="000000"/>
          <w:sz w:val="28"/>
          <w:szCs w:val="28"/>
        </w:rPr>
        <w:t xml:space="preserve">3.1.2. Специалист уполномоченного органа при предоставлении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000E91">
        <w:rPr>
          <w:rFonts w:ascii="Times New Roman" w:hAnsi="Times New Roman" w:cs="Times New Roman"/>
          <w:color w:val="000000"/>
          <w:sz w:val="28"/>
          <w:szCs w:val="28"/>
        </w:rPr>
        <w:t xml:space="preserve">либо при получении от МФЦ заявления и документов, необходимых для предоставления государственной услуги (в том числе документов с выявленными недостатками) - осуществляет регистрацию документов в журнале регистрации заявлений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4 к настоящему административному регламенту)</w:t>
      </w:r>
      <w:r w:rsidRPr="00000E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50B" w:rsidRPr="00602A49" w:rsidRDefault="000C750B" w:rsidP="00C170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2A49">
        <w:rPr>
          <w:rFonts w:ascii="Times New Roman" w:hAnsi="Times New Roman" w:cs="Times New Roman"/>
          <w:sz w:val="28"/>
          <w:szCs w:val="28"/>
        </w:rPr>
        <w:t xml:space="preserve">. После присвоения заявлению на предоставление государственной </w:t>
      </w:r>
      <w:r w:rsidRPr="00602A49">
        <w:rPr>
          <w:rFonts w:ascii="Times New Roman" w:hAnsi="Times New Roman" w:cs="Times New Roman"/>
          <w:sz w:val="28"/>
          <w:szCs w:val="28"/>
        </w:rPr>
        <w:lastRenderedPageBreak/>
        <w:t xml:space="preserve">услуги номера и даты регистрации, специалист уполномоченного органа формирует личное дело заявителя, заводит в программно-техническом комплексе данные, необходимые для предоставления государственной услуги,  подготавливает проект </w:t>
      </w:r>
      <w:hyperlink r:id="rId34" w:history="1">
        <w:r w:rsidRPr="00602A4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602A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765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2A49">
        <w:rPr>
          <w:rFonts w:ascii="Times New Roman" w:hAnsi="Times New Roman" w:cs="Times New Roman"/>
          <w:sz w:val="28"/>
          <w:szCs w:val="28"/>
        </w:rPr>
        <w:t xml:space="preserve">№ 5 к настоящему административному регламенту либо проект </w:t>
      </w:r>
      <w:hyperlink r:id="rId35" w:history="1">
        <w:r w:rsidRPr="00602A4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602A49">
        <w:rPr>
          <w:rFonts w:ascii="Times New Roman" w:hAnsi="Times New Roman" w:cs="Times New Roman"/>
          <w:sz w:val="28"/>
          <w:szCs w:val="28"/>
        </w:rPr>
        <w:t xml:space="preserve"> об отказе в признании семьи или одиноко проживающего гражданина малоимущими и нуждающимися в государственной социальной помощи по форме согласно приложению № 6 к настоящему административному регламенту и передает указанные документы руководителю уполномоченного органа, для проверки и подписания.</w:t>
      </w:r>
    </w:p>
    <w:p w:rsidR="000C750B" w:rsidRPr="00C170F4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C170F4">
        <w:rPr>
          <w:rFonts w:ascii="Times New Roman" w:hAnsi="Times New Roman" w:cs="Times New Roman"/>
          <w:sz w:val="28"/>
          <w:szCs w:val="28"/>
        </w:rPr>
        <w:t>При необходимости представленные заявителем (</w:t>
      </w:r>
      <w:r w:rsidR="00E4501C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Pr="00C170F4">
        <w:rPr>
          <w:rFonts w:ascii="Times New Roman" w:hAnsi="Times New Roman" w:cs="Times New Roman"/>
          <w:sz w:val="28"/>
          <w:szCs w:val="28"/>
        </w:rPr>
        <w:t>) сведения могут быть подтверждены посредством дополнительной проверки (комиссионного обследования), проводимой уполномоченным органом самостоятельно, предварительно уведомив заявителя (</w:t>
      </w:r>
      <w:r w:rsidR="00E4501C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Pr="00C170F4">
        <w:rPr>
          <w:rFonts w:ascii="Times New Roman" w:hAnsi="Times New Roman" w:cs="Times New Roman"/>
          <w:sz w:val="28"/>
          <w:szCs w:val="28"/>
        </w:rPr>
        <w:t>) о ее проведении.</w:t>
      </w:r>
    </w:p>
    <w:p w:rsidR="000C750B" w:rsidRPr="00602A49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A49">
        <w:rPr>
          <w:rFonts w:ascii="Times New Roman" w:hAnsi="Times New Roman" w:cs="Times New Roman"/>
          <w:sz w:val="28"/>
          <w:szCs w:val="28"/>
        </w:rPr>
        <w:t>. Проверка сведений, представленных заявителем (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602A49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2A49">
        <w:rPr>
          <w:rFonts w:ascii="Times New Roman" w:hAnsi="Times New Roman" w:cs="Times New Roman"/>
          <w:sz w:val="28"/>
          <w:szCs w:val="28"/>
        </w:rPr>
        <w:t>, в заявлении может проводиться путем:</w:t>
      </w:r>
    </w:p>
    <w:p w:rsidR="000C750B" w:rsidRPr="00602A49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обследования жилищно-бытовых условий заявителя, членов его семьи;</w:t>
      </w:r>
    </w:p>
    <w:p w:rsidR="000C750B" w:rsidRPr="00602A49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направления запроса о предоставлении необходимых сведений в организацию, представившую сведения о заявителе.</w:t>
      </w:r>
    </w:p>
    <w:p w:rsidR="000C750B" w:rsidRPr="00C170F4" w:rsidRDefault="000C750B" w:rsidP="00C170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3.1.6. </w:t>
      </w:r>
      <w:r w:rsidRPr="00C170F4">
        <w:rPr>
          <w:rFonts w:ascii="Times New Roman" w:hAnsi="Times New Roman" w:cs="Times New Roman"/>
          <w:sz w:val="28"/>
          <w:szCs w:val="28"/>
        </w:rPr>
        <w:t xml:space="preserve">Обследование жилищно-бытовых условий заявителя, членов его семьи проводится в течение </w:t>
      </w:r>
      <w:r w:rsidR="00474B90">
        <w:rPr>
          <w:rFonts w:ascii="Times New Roman" w:hAnsi="Times New Roman" w:cs="Times New Roman"/>
          <w:sz w:val="28"/>
          <w:szCs w:val="28"/>
        </w:rPr>
        <w:t>3</w:t>
      </w:r>
      <w:r w:rsidRPr="00C170F4">
        <w:rPr>
          <w:rFonts w:ascii="Times New Roman" w:hAnsi="Times New Roman" w:cs="Times New Roman"/>
          <w:sz w:val="28"/>
          <w:szCs w:val="28"/>
        </w:rPr>
        <w:t xml:space="preserve"> рабочих дней с момента обращения в уполномоченный орган за предоставлением государственной услуги.</w:t>
      </w:r>
    </w:p>
    <w:p w:rsidR="000C750B" w:rsidRPr="00C170F4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F4">
        <w:rPr>
          <w:rFonts w:ascii="Times New Roman" w:hAnsi="Times New Roman" w:cs="Times New Roman"/>
          <w:sz w:val="28"/>
          <w:szCs w:val="28"/>
        </w:rPr>
        <w:t>Дата и время обследования предварительно согласовываются с заявителем.</w:t>
      </w:r>
    </w:p>
    <w:p w:rsidR="000C750B" w:rsidRPr="00C170F4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F4">
        <w:rPr>
          <w:rFonts w:ascii="Times New Roman" w:hAnsi="Times New Roman" w:cs="Times New Roman"/>
          <w:sz w:val="28"/>
          <w:szCs w:val="28"/>
        </w:rPr>
        <w:t xml:space="preserve">По итогам обследования специалистом уполномоченного органа составляется </w:t>
      </w:r>
      <w:hyperlink r:id="rId36" w:history="1">
        <w:r w:rsidRPr="00474B9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C170F4">
        <w:rPr>
          <w:rFonts w:ascii="Times New Roman" w:hAnsi="Times New Roman" w:cs="Times New Roman"/>
          <w:sz w:val="28"/>
          <w:szCs w:val="28"/>
        </w:rPr>
        <w:t xml:space="preserve"> обследования жилищно-бытовых условий заявителя (семьи заявителя) по форме согласно приложению </w:t>
      </w:r>
      <w:r w:rsidR="00474B90">
        <w:rPr>
          <w:rFonts w:ascii="Times New Roman" w:hAnsi="Times New Roman" w:cs="Times New Roman"/>
          <w:sz w:val="28"/>
          <w:szCs w:val="28"/>
        </w:rPr>
        <w:t>№</w:t>
      </w:r>
      <w:r w:rsidRPr="00C170F4">
        <w:rPr>
          <w:rFonts w:ascii="Times New Roman" w:hAnsi="Times New Roman" w:cs="Times New Roman"/>
          <w:sz w:val="28"/>
          <w:szCs w:val="28"/>
        </w:rPr>
        <w:t xml:space="preserve"> 7 к настоящему административному регламенту.</w:t>
      </w:r>
    </w:p>
    <w:p w:rsidR="000C750B" w:rsidRPr="00000E91" w:rsidRDefault="000C750B" w:rsidP="00C170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91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00E91">
        <w:rPr>
          <w:rFonts w:ascii="Times New Roman" w:hAnsi="Times New Roman" w:cs="Times New Roman"/>
          <w:color w:val="000000"/>
          <w:sz w:val="28"/>
          <w:szCs w:val="28"/>
        </w:rPr>
        <w:t xml:space="preserve">. Общий срок административной процедуры не должен превышать 7 рабочих дней со дня поступления в уполномоченный орган, МФЦ,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000E91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государственной услуги.</w:t>
      </w:r>
    </w:p>
    <w:p w:rsidR="000C750B" w:rsidRPr="00437687" w:rsidRDefault="000C750B" w:rsidP="00000E9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50AD">
        <w:rPr>
          <w:rFonts w:ascii="Times New Roman" w:hAnsi="Times New Roman" w:cs="Times New Roman"/>
          <w:sz w:val="28"/>
          <w:szCs w:val="28"/>
        </w:rPr>
        <w:t xml:space="preserve">3.2. </w:t>
      </w:r>
      <w:r w:rsidRPr="00437687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</w:t>
      </w:r>
    </w:p>
    <w:p w:rsidR="000C750B" w:rsidRDefault="000C750B" w:rsidP="00000E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7687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уведомление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0B" w:rsidRPr="00437687" w:rsidRDefault="000C750B" w:rsidP="00000E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0C750B" w:rsidRPr="00437687" w:rsidRDefault="000C750B" w:rsidP="008E53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437687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687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личного дела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687">
        <w:rPr>
          <w:rFonts w:ascii="Times New Roman" w:hAnsi="Times New Roman" w:cs="Times New Roman"/>
          <w:sz w:val="28"/>
          <w:szCs w:val="28"/>
        </w:rPr>
        <w:t xml:space="preserve"> </w:t>
      </w:r>
      <w:r w:rsidRPr="00825BE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BEE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474B90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либо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BEE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474B9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об отказе в признании семьи или одиноко проживающего гражданина малоимущими и нуждающимися в государственной социальной помощи</w:t>
      </w:r>
      <w:r w:rsidRPr="000B323A">
        <w:rPr>
          <w:rFonts w:ascii="Times New Roman" w:hAnsi="Times New Roman" w:cs="Times New Roman"/>
          <w:sz w:val="28"/>
          <w:szCs w:val="28"/>
        </w:rPr>
        <w:t xml:space="preserve"> </w:t>
      </w:r>
      <w:r w:rsidRPr="00437687">
        <w:rPr>
          <w:rFonts w:ascii="Times New Roman" w:hAnsi="Times New Roman" w:cs="Times New Roman"/>
          <w:sz w:val="28"/>
          <w:szCs w:val="28"/>
        </w:rPr>
        <w:t>руководителю уполномоченного органа.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687">
        <w:rPr>
          <w:sz w:val="28"/>
          <w:szCs w:val="28"/>
        </w:rPr>
        <w:tab/>
      </w:r>
      <w:r w:rsidRPr="008E53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E5355">
        <w:rPr>
          <w:rFonts w:ascii="Times New Roman" w:hAnsi="Times New Roman" w:cs="Times New Roman"/>
          <w:sz w:val="28"/>
          <w:szCs w:val="28"/>
        </w:rPr>
        <w:t>2. Руководитель уполномоченного органа: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lastRenderedPageBreak/>
        <w:tab/>
        <w:t>проверяет наличие документов, необходимых для предоставления государственной услуги, правильность их оформления;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ab/>
        <w:t xml:space="preserve">проверяет подготовленный </w:t>
      </w:r>
      <w:r w:rsidRPr="00825BEE">
        <w:rPr>
          <w:rFonts w:ascii="Times New Roman" w:hAnsi="Times New Roman" w:cs="Times New Roman"/>
          <w:sz w:val="28"/>
          <w:szCs w:val="28"/>
        </w:rPr>
        <w:t xml:space="preserve">проект </w:t>
      </w:r>
      <w:hyperlink r:id="rId39" w:history="1">
        <w:r w:rsidRPr="00474B90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либо проект </w:t>
      </w:r>
      <w:hyperlink r:id="rId40" w:history="1">
        <w:r w:rsidRPr="00474B9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об отказе в признании семьи или одиноко проживающего гражданина малоимущими и нуждающимися в государственной социальной помощи</w:t>
      </w:r>
      <w:r w:rsidRPr="008E5355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 законодательства и настоящего административного регламента;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E02">
        <w:rPr>
          <w:color w:val="FF0000"/>
          <w:sz w:val="28"/>
          <w:szCs w:val="28"/>
        </w:rPr>
        <w:tab/>
      </w:r>
      <w:r w:rsidRPr="008E5355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справку либо решение</w:t>
      </w:r>
      <w:r w:rsidRPr="008E5355">
        <w:rPr>
          <w:rFonts w:ascii="Times New Roman" w:hAnsi="Times New Roman" w:cs="Times New Roman"/>
          <w:sz w:val="28"/>
          <w:szCs w:val="28"/>
        </w:rPr>
        <w:t xml:space="preserve"> и возвращает представленные документы с принятым решением специалисту уполномоченного органа,  для последующей работы.</w:t>
      </w:r>
    </w:p>
    <w:p w:rsidR="000C750B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687">
        <w:rPr>
          <w:rFonts w:ascii="Times New Roman" w:hAnsi="Times New Roman" w:cs="Times New Roman"/>
          <w:sz w:val="28"/>
          <w:szCs w:val="28"/>
        </w:rPr>
        <w:t>.3. Общий срок административной процедуры не должен превышать 3 рабочих дня со дня поступления личного дела 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5BE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BEE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474B90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либо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BEE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474B9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об отказе в признании семьи или одиноко проживающего гражданина малоимущими и нуждающимися в государственной социальной помощи</w:t>
      </w:r>
      <w:r w:rsidRPr="00437687">
        <w:rPr>
          <w:rFonts w:ascii="Times New Roman" w:hAnsi="Times New Roman" w:cs="Times New Roman"/>
          <w:sz w:val="28"/>
          <w:szCs w:val="28"/>
        </w:rPr>
        <w:t xml:space="preserve"> руководителю уполномоченного органа.</w:t>
      </w:r>
    </w:p>
    <w:p w:rsidR="000C750B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37687">
        <w:rPr>
          <w:rFonts w:ascii="Times New Roman" w:hAnsi="Times New Roman" w:cs="Times New Roman"/>
          <w:sz w:val="28"/>
          <w:szCs w:val="28"/>
        </w:rPr>
        <w:t>.4. Специалист уполномоченного органа:</w:t>
      </w:r>
    </w:p>
    <w:p w:rsidR="000C750B" w:rsidRPr="00602A49" w:rsidRDefault="000C750B" w:rsidP="00602A4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уведомляет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602A49">
        <w:rPr>
          <w:rFonts w:ascii="Times New Roman" w:hAnsi="Times New Roman" w:cs="Times New Roman"/>
          <w:sz w:val="28"/>
          <w:szCs w:val="28"/>
        </w:rPr>
        <w:t>путем направления (вручения) уведомления о принятом решении в течение 3 рабочих дней со дня его принятия;</w:t>
      </w: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E5355">
        <w:rPr>
          <w:rFonts w:ascii="Times New Roman" w:hAnsi="Times New Roman" w:cs="Times New Roman"/>
          <w:sz w:val="28"/>
          <w:szCs w:val="28"/>
        </w:rPr>
        <w:t xml:space="preserve">за предоставлением государственной услуги через Портал - размещает информацию о принятом решении либо скан-копию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необходимости, а также направляет указанную информацию на адрес электронной почты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E5355">
        <w:rPr>
          <w:rFonts w:ascii="Times New Roman" w:hAnsi="Times New Roman" w:cs="Times New Roman"/>
          <w:sz w:val="28"/>
          <w:szCs w:val="28"/>
        </w:rPr>
        <w:t>(при его наличии).</w:t>
      </w: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E5355">
        <w:rPr>
          <w:rFonts w:ascii="Times New Roman" w:hAnsi="Times New Roman" w:cs="Times New Roman"/>
          <w:sz w:val="28"/>
          <w:szCs w:val="28"/>
        </w:rPr>
        <w:t xml:space="preserve">. Порядок осуществления административных процедур в электронной форме, в том числе с использованием Портала 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 Портала осуществляются, следующие административные процедуры: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</w:t>
      </w:r>
      <w:r>
        <w:rPr>
          <w:rFonts w:ascii="Times New Roman" w:hAnsi="Times New Roman" w:cs="Times New Roman"/>
          <w:sz w:val="28"/>
          <w:szCs w:val="28"/>
        </w:rPr>
        <w:t>елям (законным представителям)</w:t>
      </w:r>
      <w:r w:rsidRPr="008E5355">
        <w:rPr>
          <w:rFonts w:ascii="Times New Roman" w:hAnsi="Times New Roman" w:cs="Times New Roman"/>
          <w:sz w:val="28"/>
          <w:szCs w:val="28"/>
        </w:rPr>
        <w:t xml:space="preserve"> и обеспечение доступа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8E5355">
        <w:rPr>
          <w:rFonts w:ascii="Times New Roman" w:hAnsi="Times New Roman" w:cs="Times New Roman"/>
          <w:sz w:val="28"/>
          <w:szCs w:val="28"/>
        </w:rPr>
        <w:t>к сведениям о государственной услуге;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подача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услуги, и прием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5355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>сведений о ходе выполнения государственной услуги;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услуги;</w:t>
      </w: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lastRenderedPageBreak/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8E5355">
        <w:rPr>
          <w:rFonts w:ascii="Times New Roman" w:hAnsi="Times New Roman" w:cs="Times New Roman"/>
          <w:sz w:val="28"/>
          <w:szCs w:val="28"/>
        </w:rPr>
        <w:t>, использованной при обращении за получением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B90" w:rsidRPr="008E5355" w:rsidRDefault="00474B90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5355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</w:t>
      </w: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E5355">
        <w:rPr>
          <w:rFonts w:ascii="Times New Roman" w:hAnsi="Times New Roman" w:cs="Times New Roman"/>
          <w:sz w:val="28"/>
          <w:szCs w:val="28"/>
        </w:rPr>
        <w:t>аявителям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представителем)</w:t>
      </w:r>
      <w:r w:rsidRPr="008E5355">
        <w:rPr>
          <w:rFonts w:ascii="Times New Roman" w:hAnsi="Times New Roman" w:cs="Times New Roman"/>
          <w:sz w:val="28"/>
          <w:szCs w:val="28"/>
        </w:rPr>
        <w:t xml:space="preserve"> и обеспечение доступа 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8E5355">
        <w:rPr>
          <w:rFonts w:ascii="Times New Roman" w:hAnsi="Times New Roman" w:cs="Times New Roman"/>
          <w:sz w:val="28"/>
          <w:szCs w:val="28"/>
        </w:rPr>
        <w:t xml:space="preserve"> к сведениям о государственной услуге</w:t>
      </w:r>
    </w:p>
    <w:p w:rsidR="000C750B" w:rsidRPr="006154CC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C750B" w:rsidRDefault="000C750B" w:rsidP="00EF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Информация о государственной услуге размещается в информационно-телекоммуникационной сети «Интернет» на официальном сайте департамента и официальных сайтах уполномоченных органов (при наличии соответствующих сайтов), Портале</w:t>
      </w:r>
      <w:r w:rsidRPr="006154CC">
        <w:rPr>
          <w:sz w:val="28"/>
          <w:szCs w:val="28"/>
        </w:rPr>
        <w:t>.</w:t>
      </w:r>
    </w:p>
    <w:p w:rsidR="000C750B" w:rsidRDefault="000C750B" w:rsidP="00EF53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EF53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5355">
        <w:rPr>
          <w:rFonts w:ascii="Times New Roman" w:hAnsi="Times New Roman" w:cs="Times New Roman"/>
          <w:sz w:val="28"/>
          <w:szCs w:val="28"/>
        </w:rPr>
        <w:t>.2. Подача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представителем)</w:t>
      </w:r>
      <w:r w:rsidRPr="008E5355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и прием заявления</w:t>
      </w:r>
      <w:r w:rsidRPr="008E5355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0C750B" w:rsidRPr="006154CC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(законный представитель) </w:t>
      </w:r>
      <w:r w:rsidRPr="008E5355">
        <w:rPr>
          <w:rFonts w:ascii="Times New Roman" w:hAnsi="Times New Roman" w:cs="Times New Roman"/>
          <w:sz w:val="28"/>
          <w:szCs w:val="28"/>
        </w:rPr>
        <w:t>может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заявление и </w:t>
      </w:r>
      <w:r w:rsidRPr="008E535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государственной услуги в форме электронных документов с использованием электронных носителей и (или) информационно-телекоммуникационной сети «Интернет» (в том числе посредством Портала). 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E5355">
        <w:rPr>
          <w:rFonts w:ascii="Times New Roman" w:hAnsi="Times New Roman" w:cs="Times New Roman"/>
          <w:sz w:val="28"/>
          <w:szCs w:val="28"/>
        </w:rPr>
        <w:t xml:space="preserve">.3. Получение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 xml:space="preserve">сведений 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о ходе выполнения государственной услуги</w:t>
      </w:r>
    </w:p>
    <w:p w:rsidR="000C750B" w:rsidRPr="006154CC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Сведения о ходе выполнения государственной услуги размещаются на Портале и направляются на адрес электронной почты заявител</w:t>
      </w:r>
      <w:r>
        <w:rPr>
          <w:rFonts w:ascii="Times New Roman" w:hAnsi="Times New Roman" w:cs="Times New Roman"/>
          <w:sz w:val="28"/>
          <w:szCs w:val="28"/>
        </w:rPr>
        <w:t>ю (законному представителю)</w:t>
      </w:r>
      <w:r w:rsidRPr="008E5355">
        <w:rPr>
          <w:rFonts w:ascii="Times New Roman" w:hAnsi="Times New Roman" w:cs="Times New Roman"/>
          <w:sz w:val="28"/>
          <w:szCs w:val="28"/>
        </w:rPr>
        <w:t xml:space="preserve"> (при его наличии). </w:t>
      </w:r>
    </w:p>
    <w:p w:rsidR="000C750B" w:rsidRPr="006154CC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0C750B" w:rsidRDefault="000C750B" w:rsidP="00E05C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E5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5355">
        <w:rPr>
          <w:rFonts w:ascii="Times New Roman" w:hAnsi="Times New Roman" w:cs="Times New Roman"/>
          <w:sz w:val="28"/>
          <w:szCs w:val="28"/>
        </w:rPr>
        <w:t xml:space="preserve">. Получение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 осуществляется  путем размещения на Портале информации о принятом решении либо скан-копия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необходимости, а также направления указанной информации на адрес электронной почты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8E5355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3.3.5. И</w:t>
      </w:r>
      <w:r w:rsidRPr="008E5355">
        <w:rPr>
          <w:rFonts w:ascii="Times New Roman" w:hAnsi="Times New Roman" w:cs="Times New Roman"/>
          <w:sz w:val="28"/>
          <w:szCs w:val="28"/>
        </w:rPr>
        <w:t>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8E5355">
        <w:rPr>
          <w:rFonts w:ascii="Times New Roman" w:hAnsi="Times New Roman" w:cs="Times New Roman"/>
          <w:sz w:val="28"/>
          <w:szCs w:val="28"/>
        </w:rPr>
        <w:t>, использованной при обращении за получением государственной услуги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регламентом.».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8E5355">
        <w:rPr>
          <w:rFonts w:ascii="Times New Roman" w:hAnsi="Times New Roman" w:cs="Times New Roman"/>
          <w:sz w:val="28"/>
          <w:szCs w:val="28"/>
        </w:rPr>
        <w:t>В разделе 5: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1.2.3.1.</w:t>
      </w:r>
      <w:r w:rsidRPr="008E5355">
        <w:rPr>
          <w:rFonts w:ascii="Times New Roman" w:hAnsi="Times New Roman" w:cs="Times New Roman"/>
          <w:sz w:val="28"/>
          <w:szCs w:val="28"/>
        </w:rPr>
        <w:t xml:space="preserve"> В пункте 5.2: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5355">
        <w:rPr>
          <w:rFonts w:ascii="Times New Roman" w:hAnsi="Times New Roman" w:cs="Times New Roman"/>
          <w:sz w:val="28"/>
          <w:szCs w:val="28"/>
        </w:rPr>
        <w:t xml:space="preserve"> абзацах четвертом, пятом, седьмом слова «, нормативными правовыми актами» заменить словом «и»;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1.2.3.2. Абзац второй</w:t>
      </w:r>
      <w:r w:rsidRPr="008E535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355">
        <w:rPr>
          <w:rFonts w:ascii="Times New Roman" w:hAnsi="Times New Roman" w:cs="Times New Roman"/>
          <w:sz w:val="28"/>
          <w:szCs w:val="28"/>
        </w:rPr>
        <w:t xml:space="preserve"> 5.3 исключить.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1.2.3.3.</w:t>
      </w:r>
      <w:r w:rsidRPr="008E5355">
        <w:rPr>
          <w:rFonts w:ascii="Times New Roman" w:hAnsi="Times New Roman" w:cs="Times New Roman"/>
          <w:sz w:val="28"/>
          <w:szCs w:val="28"/>
        </w:rPr>
        <w:t xml:space="preserve"> В пункте 5.4: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5355">
        <w:rPr>
          <w:rFonts w:ascii="Times New Roman" w:hAnsi="Times New Roman" w:cs="Times New Roman"/>
          <w:sz w:val="28"/>
          <w:szCs w:val="28"/>
        </w:rPr>
        <w:t>лова «по почте» заменить словами «посредством организации федеральной почтовой связи»;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5355">
        <w:rPr>
          <w:rFonts w:ascii="Times New Roman" w:hAnsi="Times New Roman" w:cs="Times New Roman"/>
          <w:sz w:val="28"/>
          <w:szCs w:val="28"/>
        </w:rPr>
        <w:t>лова «, либо регионального портала государственных и муниципальных услуг» исключить;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1.2.3.4. В</w:t>
      </w:r>
      <w:r w:rsidRPr="008E5355">
        <w:rPr>
          <w:rFonts w:ascii="Times New Roman" w:hAnsi="Times New Roman" w:cs="Times New Roman"/>
          <w:sz w:val="28"/>
          <w:szCs w:val="28"/>
        </w:rPr>
        <w:t xml:space="preserve"> абзаце третьем подпункта 5.4.4 слова «по почте» заменить словами «посредством организации федеральной почтовой связи».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1.2.3.5</w:t>
      </w:r>
      <w:r w:rsidRPr="005F4FAA">
        <w:rPr>
          <w:rFonts w:ascii="Times New Roman" w:hAnsi="Times New Roman" w:cs="Times New Roman"/>
          <w:sz w:val="28"/>
          <w:szCs w:val="28"/>
        </w:rPr>
        <w:t>. Пункты 5.12, 5.13 изложить в следующей редакции: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>«5.12. Департамент, уполномоченный орган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>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>Если в письменной жалобе содержится вопрос, на который заявителю 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0C750B" w:rsidRPr="005F4FAA" w:rsidRDefault="000C750B" w:rsidP="00E05C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>5.13. Решение, принятое по результатам рассмотрения жалобы на решение уполномоченного органа, может быть обжаловано заявителем начальнику департамента.».</w:t>
      </w:r>
    </w:p>
    <w:p w:rsidR="000C750B" w:rsidRPr="005F4FAA" w:rsidRDefault="000C750B" w:rsidP="00E05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1.2.3.6. </w:t>
      </w:r>
      <w:r w:rsidRPr="005F4FAA">
        <w:rPr>
          <w:rFonts w:ascii="Times New Roman" w:hAnsi="Times New Roman" w:cs="Times New Roman"/>
          <w:sz w:val="28"/>
          <w:szCs w:val="28"/>
        </w:rPr>
        <w:t>В абзаце третьем пункта 5.16 слова «, на региональном портале государственных и муниципальных услуг» исключить.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4FAA">
        <w:rPr>
          <w:rFonts w:ascii="Times New Roman" w:hAnsi="Times New Roman" w:cs="Times New Roman"/>
          <w:sz w:val="28"/>
          <w:szCs w:val="28"/>
        </w:rPr>
        <w:t>3. Приложения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F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4FA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5F4FAA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0C750B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 дополнить абзацем следующего содержания</w:t>
      </w:r>
      <w:r w:rsidRPr="00CD51A7">
        <w:rPr>
          <w:rFonts w:ascii="Times New Roman" w:hAnsi="Times New Roman" w:cs="Times New Roman"/>
          <w:sz w:val="28"/>
          <w:szCs w:val="28"/>
        </w:rPr>
        <w:t>:</w:t>
      </w:r>
    </w:p>
    <w:p w:rsidR="000C750B" w:rsidRPr="005F4FAA" w:rsidRDefault="000C750B" w:rsidP="00CD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ab/>
        <w:t>«Заявление по желанию</w:t>
      </w:r>
      <w:r>
        <w:rPr>
          <w:rFonts w:ascii="Times New Roman" w:hAnsi="Times New Roman" w:cs="Times New Roman"/>
          <w:sz w:val="28"/>
          <w:szCs w:val="28"/>
        </w:rPr>
        <w:t xml:space="preserve"> заявителя (законного представителя)</w:t>
      </w:r>
      <w:r w:rsidRPr="005F4FAA">
        <w:rPr>
          <w:rFonts w:ascii="Times New Roman" w:hAnsi="Times New Roman" w:cs="Times New Roman"/>
          <w:sz w:val="28"/>
          <w:szCs w:val="28"/>
        </w:rPr>
        <w:t xml:space="preserve"> заполнено (нужное указать):</w:t>
      </w:r>
    </w:p>
    <w:p w:rsidR="000C750B" w:rsidRPr="009C4457" w:rsidRDefault="000C750B" w:rsidP="00CD5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FAA">
        <w:rPr>
          <w:rFonts w:ascii="Times New Roman" w:hAnsi="Times New Roman" w:cs="Times New Roman"/>
          <w:sz w:val="28"/>
          <w:szCs w:val="28"/>
        </w:rPr>
        <w:t>специалистом уполномоченного органа __________/_____________/________</w:t>
      </w:r>
      <w:r w:rsidRPr="009C4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74B90">
        <w:rPr>
          <w:rFonts w:ascii="Times New Roman" w:hAnsi="Times New Roman" w:cs="Times New Roman"/>
          <w:sz w:val="24"/>
          <w:szCs w:val="24"/>
        </w:rPr>
        <w:t xml:space="preserve">       </w:t>
      </w:r>
      <w:r w:rsidR="00474B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 w:rsidRPr="009C4457">
        <w:rPr>
          <w:rFonts w:ascii="Times New Roman" w:hAnsi="Times New Roman" w:cs="Times New Roman"/>
          <w:sz w:val="24"/>
          <w:szCs w:val="24"/>
        </w:rPr>
        <w:t>(должность)         (Ф.И.О.)       (подпись)</w:t>
      </w:r>
    </w:p>
    <w:p w:rsidR="000C750B" w:rsidRPr="009C4457" w:rsidRDefault="000C750B" w:rsidP="00CD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9C4457" w:rsidRDefault="000C750B" w:rsidP="00CD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457">
        <w:rPr>
          <w:rFonts w:ascii="Times New Roman" w:hAnsi="Times New Roman" w:cs="Times New Roman"/>
          <w:sz w:val="28"/>
          <w:szCs w:val="28"/>
        </w:rPr>
        <w:t>сотрудником МФЦ _________________ /_________________/__</w:t>
      </w:r>
      <w:r w:rsidR="00474B90">
        <w:rPr>
          <w:rFonts w:ascii="Times New Roman" w:hAnsi="Times New Roman" w:cs="Times New Roman"/>
          <w:sz w:val="28"/>
          <w:szCs w:val="28"/>
        </w:rPr>
        <w:t>__</w:t>
      </w:r>
      <w:r w:rsidRPr="009C4457">
        <w:rPr>
          <w:rFonts w:ascii="Times New Roman" w:hAnsi="Times New Roman" w:cs="Times New Roman"/>
          <w:sz w:val="28"/>
          <w:szCs w:val="28"/>
        </w:rPr>
        <w:t>__________</w:t>
      </w:r>
    </w:p>
    <w:p w:rsidR="000C750B" w:rsidRPr="009C4457" w:rsidRDefault="000C750B" w:rsidP="00CD5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4B90">
        <w:rPr>
          <w:rFonts w:ascii="Times New Roman" w:hAnsi="Times New Roman" w:cs="Times New Roman"/>
          <w:sz w:val="24"/>
          <w:szCs w:val="24"/>
        </w:rPr>
        <w:t xml:space="preserve">    </w:t>
      </w:r>
      <w:r w:rsidRPr="009C4457">
        <w:rPr>
          <w:rFonts w:ascii="Times New Roman" w:hAnsi="Times New Roman" w:cs="Times New Roman"/>
          <w:sz w:val="24"/>
          <w:szCs w:val="24"/>
        </w:rPr>
        <w:t xml:space="preserve">     (должность)                    (Ф.И.О.)                    (подпись)</w:t>
      </w:r>
    </w:p>
    <w:p w:rsidR="000C750B" w:rsidRPr="009C4457" w:rsidRDefault="000C750B" w:rsidP="00CD51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750B" w:rsidRPr="009C4457" w:rsidRDefault="000C750B" w:rsidP="00CD51A7">
      <w:pPr>
        <w:pStyle w:val="ConsPlusNonformat"/>
        <w:rPr>
          <w:rFonts w:ascii="Times New Roman" w:hAnsi="Times New Roman" w:cs="Times New Roman"/>
        </w:rPr>
      </w:pPr>
      <w:r w:rsidRPr="009C4457">
        <w:rPr>
          <w:rFonts w:ascii="Times New Roman" w:hAnsi="Times New Roman" w:cs="Times New Roman"/>
          <w:sz w:val="28"/>
          <w:szCs w:val="28"/>
        </w:rPr>
        <w:t xml:space="preserve"> «___» ______________ 20____ г.</w:t>
      </w:r>
      <w:r w:rsidRPr="009C4457">
        <w:rPr>
          <w:rFonts w:ascii="Times New Roman" w:hAnsi="Times New Roman" w:cs="Times New Roman"/>
        </w:rPr>
        <w:t xml:space="preserve">                                 _____________________________________</w:t>
      </w:r>
    </w:p>
    <w:p w:rsidR="000C750B" w:rsidRPr="009C4457" w:rsidRDefault="000C750B" w:rsidP="00CD51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C4457">
        <w:rPr>
          <w:rFonts w:ascii="Times New Roman" w:hAnsi="Times New Roman" w:cs="Times New Roman"/>
          <w:sz w:val="24"/>
          <w:szCs w:val="24"/>
        </w:rPr>
        <w:t>(подпись)</w:t>
      </w:r>
    </w:p>
    <w:p w:rsidR="000C750B" w:rsidRPr="009C4457" w:rsidRDefault="000C750B" w:rsidP="00CD51A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9C4457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0C750B" w:rsidRPr="00C170F4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F4">
        <w:rPr>
          <w:rFonts w:ascii="Times New Roman" w:hAnsi="Times New Roman" w:cs="Times New Roman"/>
          <w:sz w:val="28"/>
          <w:szCs w:val="28"/>
        </w:rPr>
        <w:t>1.5. Приложение № 5 к административному регламенту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приказу.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 xml:space="preserve">2. </w:t>
      </w:r>
      <w:r w:rsidR="00DE3791">
        <w:rPr>
          <w:rFonts w:ascii="Times New Roman" w:hAnsi="Times New Roman" w:cs="Times New Roman"/>
          <w:sz w:val="28"/>
          <w:szCs w:val="28"/>
        </w:rPr>
        <w:t xml:space="preserve">Настоящий приказ подлежит официальному опубликованию </w:t>
      </w:r>
      <w:r w:rsidRPr="005F4FAA">
        <w:rPr>
          <w:rFonts w:ascii="Times New Roman" w:hAnsi="Times New Roman" w:cs="Times New Roman"/>
          <w:sz w:val="28"/>
          <w:szCs w:val="28"/>
        </w:rPr>
        <w:t>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</w:p>
    <w:p w:rsidR="000C750B" w:rsidRPr="005F4FAA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5F4FAA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B30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Pr="009E5B30">
        <w:rPr>
          <w:rFonts w:ascii="Times New Roman" w:hAnsi="Times New Roman" w:cs="Times New Roman"/>
          <w:sz w:val="28"/>
          <w:szCs w:val="28"/>
        </w:rPr>
        <w:tab/>
      </w:r>
      <w:r w:rsidRPr="009E5B30">
        <w:rPr>
          <w:rFonts w:ascii="Times New Roman" w:hAnsi="Times New Roman" w:cs="Times New Roman"/>
          <w:sz w:val="28"/>
          <w:szCs w:val="28"/>
        </w:rPr>
        <w:tab/>
      </w:r>
      <w:r w:rsidRPr="009E5B30">
        <w:rPr>
          <w:rFonts w:ascii="Times New Roman" w:hAnsi="Times New Roman" w:cs="Times New Roman"/>
          <w:sz w:val="28"/>
          <w:szCs w:val="28"/>
        </w:rPr>
        <w:tab/>
      </w:r>
      <w:r w:rsidR="009E413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5B30">
        <w:rPr>
          <w:rFonts w:ascii="Times New Roman" w:hAnsi="Times New Roman" w:cs="Times New Roman"/>
          <w:sz w:val="28"/>
          <w:szCs w:val="28"/>
        </w:rPr>
        <w:t xml:space="preserve"> Н.Г. Круглякова</w:t>
      </w: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791" w:rsidRDefault="00DE3791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Pr="00DE33E5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0C750B" w:rsidRPr="00DE33E5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к приказу департамента социальной защиты населения Кемеровской области</w:t>
      </w:r>
    </w:p>
    <w:p w:rsidR="000C750B" w:rsidRPr="00DE33E5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 xml:space="preserve">от </w:t>
      </w:r>
      <w:r w:rsidR="002B51CB">
        <w:rPr>
          <w:rFonts w:ascii="Times New Roman" w:hAnsi="Times New Roman" w:cs="Times New Roman"/>
          <w:sz w:val="28"/>
          <w:szCs w:val="28"/>
        </w:rPr>
        <w:t xml:space="preserve">26.02.2016 </w:t>
      </w:r>
      <w:r w:rsidRPr="00DE33E5">
        <w:rPr>
          <w:rFonts w:ascii="Times New Roman" w:hAnsi="Times New Roman" w:cs="Times New Roman"/>
          <w:sz w:val="28"/>
          <w:szCs w:val="28"/>
        </w:rPr>
        <w:t>№</w:t>
      </w:r>
      <w:r w:rsidR="002B51CB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0C750B" w:rsidRPr="00DE33E5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Pr="00DE33E5" w:rsidRDefault="000C750B" w:rsidP="00B965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E5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0C750B" w:rsidRPr="00DE33E5" w:rsidRDefault="000C750B" w:rsidP="00B965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к административному  регламенту</w:t>
      </w:r>
    </w:p>
    <w:p w:rsidR="000C750B" w:rsidRPr="00DE33E5" w:rsidRDefault="000C750B" w:rsidP="00B965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C750B" w:rsidRPr="00DE33E5" w:rsidRDefault="000C750B" w:rsidP="00B9659C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3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E10778">
        <w:rPr>
          <w:rFonts w:ascii="Times New Roman" w:hAnsi="Times New Roman" w:cs="Times New Roman"/>
          <w:b w:val="0"/>
          <w:bCs w:val="0"/>
          <w:sz w:val="28"/>
          <w:szCs w:val="28"/>
        </w:rPr>
        <w:t>«Признание семьи или одиноко проживающего гражданина малоимущими и нуждающимися в государственной социальной помощи»</w:t>
      </w:r>
    </w:p>
    <w:p w:rsidR="000C750B" w:rsidRPr="00DE33E5" w:rsidRDefault="000C750B" w:rsidP="00DE33E5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0B" w:rsidRPr="00646E5F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11"/>
      <w:bookmarkEnd w:id="1"/>
      <w:r w:rsidRPr="00646E5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C750B" w:rsidRPr="00646E5F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E5F">
        <w:rPr>
          <w:rFonts w:ascii="Times New Roman" w:hAnsi="Times New Roman" w:cs="Times New Roman"/>
          <w:sz w:val="28"/>
          <w:szCs w:val="28"/>
        </w:rPr>
        <w:t>о местонахождении, адресах официальных Интернет-сайтов,</w:t>
      </w:r>
    </w:p>
    <w:p w:rsidR="000C750B" w:rsidRPr="00646E5F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E5F">
        <w:rPr>
          <w:rFonts w:ascii="Times New Roman" w:hAnsi="Times New Roman" w:cs="Times New Roman"/>
          <w:sz w:val="28"/>
          <w:szCs w:val="28"/>
        </w:rPr>
        <w:t xml:space="preserve"> контактных телефонах, графиках приема заявителей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646E5F">
        <w:rPr>
          <w:rFonts w:ascii="Times New Roman" w:hAnsi="Times New Roman" w:cs="Times New Roman"/>
          <w:sz w:val="28"/>
          <w:szCs w:val="28"/>
        </w:rPr>
        <w:t xml:space="preserve">представителей), а также адресах электронной почты департамента и уполномоченных органов </w:t>
      </w:r>
    </w:p>
    <w:p w:rsidR="000C750B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50B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</w:tcPr>
          <w:p w:rsidR="000C750B" w:rsidRPr="009F768F" w:rsidRDefault="000C750B" w:rsidP="009E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официального  сайта  в информационно-телекоммуникацион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1970" w:type="dxa"/>
          </w:tcPr>
          <w:p w:rsidR="000C750B" w:rsidRPr="00CD51A7" w:rsidRDefault="009E4138" w:rsidP="009202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  <w:r w:rsidR="000C750B" w:rsidRPr="00CD51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750B" w:rsidRPr="00CD51A7" w:rsidRDefault="000C750B" w:rsidP="009202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A7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0B" w:rsidRPr="00D72082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0C750B" w:rsidRPr="009F768F">
        <w:trPr>
          <w:tblHeader/>
        </w:trPr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50B" w:rsidRPr="009F768F">
        <w:tc>
          <w:tcPr>
            <w:tcW w:w="9458" w:type="dxa"/>
            <w:gridSpan w:val="5"/>
            <w:tcBorders>
              <w:left w:val="nil"/>
              <w:right w:val="nil"/>
            </w:tcBorders>
          </w:tcPr>
          <w:p w:rsidR="000C750B" w:rsidRPr="005A691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750B" w:rsidRPr="009F768F">
        <w:trPr>
          <w:tblHeader/>
        </w:trPr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      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E10778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7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начальника департамента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7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детей, женщин и семьи</w:t>
            </w:r>
          </w:p>
          <w:p w:rsidR="00860270" w:rsidRPr="00E10778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650991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г.Кемерово,             пр.Кузнецкий,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(3842) 77-25-25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(3842) 77-25-77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(3842) 75-85-85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(3842) 77-25-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depart@dsznko.ru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dsznko.ru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652470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Анжеро- Судженск,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6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городского округа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652600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Белово,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Каховская,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(384-52)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0" w:type="dxa"/>
          </w:tcPr>
          <w:p w:rsidR="000C750B" w:rsidRPr="00B9659C" w:rsidRDefault="007876F2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C750B" w:rsidRPr="00F8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bel</w:t>
              </w:r>
              <w:r w:rsidR="000C750B" w:rsidRPr="00B9659C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750B" w:rsidRPr="00F8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dsznko</w:t>
              </w:r>
              <w:r w:rsidR="000C750B" w:rsidRPr="00B9659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750B" w:rsidRPr="00F8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750B" w:rsidRPr="00A65F10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kszbelovo</w:t>
            </w:r>
            <w:r w:rsidRPr="00A65F1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Понедельник-среда: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          8.00-16.00,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A65F10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652425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Березовский,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38,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97,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онедельник-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8.30 - 17.30,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А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Калтанского городского округа               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652740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Калтан,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29  (384-72) 3-02-75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750B" w:rsidRPr="00860270" w:rsidRDefault="000C750B" w:rsidP="0086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FD0A40" w:rsidRDefault="000C750B" w:rsidP="0086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 w:val="restart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пр. Советский,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54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 w:rsidR="008602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(по предвари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тельной записи)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650033</w:t>
            </w:r>
          </w:p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</w:t>
            </w:r>
          </w:p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40 лет Октября,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62-51-92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Кемерово,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Кирова, 40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75-65-34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860270" w:rsidRPr="009F768F" w:rsidRDefault="00860270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650060</w:t>
            </w:r>
          </w:p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34</w:t>
            </w:r>
          </w:p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53-65-90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Рудничный отдел социальных выплат и льгот управления социальной защиты населения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650002</w:t>
            </w:r>
          </w:p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Кемерово,</w:t>
            </w:r>
          </w:p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64-26-02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8.30-17.00,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C750B" w:rsidRPr="009F768F">
        <w:trPr>
          <w:trHeight w:val="200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650040 </w:t>
            </w:r>
          </w:p>
          <w:p w:rsidR="000C750B" w:rsidRPr="00291D0A" w:rsidRDefault="000C750B" w:rsidP="00920226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емерово,</w:t>
            </w:r>
          </w:p>
          <w:p w:rsidR="000C750B" w:rsidRDefault="000C750B" w:rsidP="00920226">
            <w:pPr>
              <w:spacing w:after="0" w:line="240" w:lineRule="auto"/>
              <w:ind w:left="-108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Карболитовская,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 75-32-22</w:t>
            </w: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C750B" w:rsidRPr="009F768F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 Киселевского городского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652700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Советская,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ksl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8.30-14.30,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городского округа           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652500             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г. Ленинск-Кузнецкий,   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Кирова,         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652877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Междуреченск,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17              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</w:tcPr>
          <w:p w:rsidR="000C750B" w:rsidRPr="00F82636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mjd@dsznko.ru </w:t>
            </w:r>
          </w:p>
          <w:p w:rsidR="000C750B" w:rsidRPr="00F82636" w:rsidRDefault="007876F2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C750B" w:rsidRPr="00F82636">
                <w:rPr>
                  <w:rFonts w:ascii="Times New Roman" w:hAnsi="Times New Roman" w:cs="Times New Roman"/>
                  <w:sz w:val="24"/>
                  <w:szCs w:val="24"/>
                </w:rPr>
                <w:t>uszn42.ru</w:t>
              </w:r>
            </w:hyperlink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Мысковского городского округа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652840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Мыски,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myski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60270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70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70" w:rsidRPr="009F768F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0B" w:rsidRPr="009F768F">
        <w:tc>
          <w:tcPr>
            <w:tcW w:w="468" w:type="dxa"/>
            <w:vMerge w:val="restart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Новокузнецка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654080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. Кирова, 71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0C750B" w:rsidRPr="00B9659C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ksz-nk.ru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654005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Металлур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гов,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Заводского района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654038 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Армии,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г.Новокузнецка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654079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Курако, 8 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654015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л. Ленина, 36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Новоильинского района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654011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л. Авиаторов,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62-32-95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rPr>
          <w:trHeight w:val="1613"/>
        </w:trPr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Орджоникидзевско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654002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л. Разведчиков, 56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31-10-58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Осинниковского городского округа    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652810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Осинники,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3  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(384-71)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5-27-4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60270" w:rsidRPr="009F768F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0B" w:rsidRPr="009F768F">
        <w:tc>
          <w:tcPr>
            <w:tcW w:w="468" w:type="dxa"/>
            <w:vMerge w:val="restart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653000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Артема, 10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kszn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prokop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0C750B" w:rsidRPr="002467C1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Российская, 42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(384-6)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-42-40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rPr>
          <w:trHeight w:val="2520"/>
        </w:trPr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0C750B" w:rsidRPr="002467C1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Институтская, 24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</w:tr>
      <w:tr w:rsidR="000C750B" w:rsidRPr="009F768F" w:rsidTr="00860270">
        <w:trPr>
          <w:trHeight w:val="1662"/>
        </w:trPr>
        <w:tc>
          <w:tcPr>
            <w:tcW w:w="468" w:type="dxa"/>
            <w:tcBorders>
              <w:top w:val="single" w:sz="4" w:space="0" w:color="auto"/>
            </w:tcBorders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Полысаевского городского округа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652560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plsv@dsznko.ru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Тайгинского городского округа                       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652401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Тайга,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Строительная,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Uszn-tgo.ru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750B" w:rsidRPr="009F768F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социальной защиты населения А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Юрги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г. Юрга,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13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онедельник-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-17.30,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652640    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Краснобродский,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Новая,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(384-52)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7-77-2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krb@dsznko.ru 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270" w:rsidRPr="009F768F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Ленина, 10     (384-52)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belsoc.ru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rPr>
          <w:trHeight w:val="414"/>
        </w:trPr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Гурьевского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652780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Гурьевск,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1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gur@dsznko.ru  </w:t>
            </w:r>
          </w:p>
          <w:p w:rsidR="000C750B" w:rsidRPr="00C87F5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F">
              <w:rPr>
                <w:rFonts w:ascii="Times New Roman" w:hAnsi="Times New Roman" w:cs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Ижморского муниципального района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652120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пгт Ижморский,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ijm@dsznko.ru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5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17.30,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652440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гт Крапивинский,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0C750B" w:rsidRPr="00715EE4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.30, обеденный перерыв: </w:t>
            </w:r>
          </w:p>
          <w:p w:rsidR="000C750B" w:rsidRPr="00715EE4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C750B" w:rsidRPr="00715EE4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652507    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Ленинск-Кузнецкий,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45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</w:tcPr>
          <w:p w:rsidR="009E4138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9E4138" w:rsidRDefault="009E4138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Мариинского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19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(384-43)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mar@dsznko.ru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9E4138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9E4138" w:rsidRDefault="009E4138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38" w:rsidRDefault="009E4138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70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654018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ksp-nvkr.ru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17.30,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Прокопьевского 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Н.Крупской,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13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Промышленновско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го 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652380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Промышленная,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Коммунистическая, 20 А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(функциональный) орган администрации Таштагольского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– 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«Управление социальной защиты населения  администрации Таштагольского муниципального района»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652990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Таштагол,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Тисульского муниципального района       </w:t>
            </w:r>
          </w:p>
          <w:p w:rsidR="009E4138" w:rsidRDefault="009E4138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38" w:rsidRPr="009F768F" w:rsidRDefault="009E4138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652210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Тисуль,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55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администрации Топкинского  муниципального района        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652300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г. Топки,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384-54) 3-69-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tpk@dsznko.ru  </w:t>
            </w:r>
          </w:p>
          <w:p w:rsidR="000C750B" w:rsidRPr="00A16D5D" w:rsidRDefault="000C750B" w:rsidP="0092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Тяжинского 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Тяжинский,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tjn@dsznko.ru   </w:t>
            </w:r>
          </w:p>
          <w:p w:rsidR="000C750B" w:rsidRPr="00774FB8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uszntzin.ucoz.ru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.30,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Чебулинского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652270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пгт Верх-Чебула,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42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chb@dsznko.ru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.chebula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.ru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16.30,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Юргинского 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652057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Юрга,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ул.Машиностроите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-лей,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urga_r@dsznko.ru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Яйского муниципального района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652100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пгт Яя,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15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(384-41) 2-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Яшкинского муниципального района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Яшкино,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5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онедельник-че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750B" w:rsidRPr="00DE33E5" w:rsidRDefault="000C750B" w:rsidP="00DE3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DE3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1D" w:rsidRDefault="0026021D" w:rsidP="00DE3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DE3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0C750B" w:rsidP="002B7160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1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716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C750B" w:rsidRPr="002B7160" w:rsidRDefault="000C750B" w:rsidP="002B716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B71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C750B" w:rsidRPr="002B7160" w:rsidRDefault="000C750B" w:rsidP="002B716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B716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C750B" w:rsidRPr="00DE33E5" w:rsidRDefault="000C750B" w:rsidP="00E10778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3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E10778">
        <w:rPr>
          <w:rFonts w:ascii="Times New Roman" w:hAnsi="Times New Roman" w:cs="Times New Roman"/>
          <w:b w:val="0"/>
          <w:bCs w:val="0"/>
          <w:sz w:val="28"/>
          <w:szCs w:val="28"/>
        </w:rPr>
        <w:t>«Признание семьи или одиноко проживающего гражданина малоимущими и нуждающимися в государственной социальной помощи»</w:t>
      </w:r>
    </w:p>
    <w:p w:rsidR="000C750B" w:rsidRDefault="000C750B" w:rsidP="000E3BEF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3AC9" w:rsidRPr="001D04C6" w:rsidRDefault="00A93AC9" w:rsidP="000E3BEF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750B" w:rsidRPr="001D04C6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4C6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0C750B" w:rsidRPr="001D04C6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4C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7876F2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6F2">
        <w:rPr>
          <w:noProof/>
        </w:rPr>
        <w:pict>
          <v:rect id="Rectangle 3" o:spid="_x0000_s1027" style="position:absolute;left:0;text-align:left;margin-left:21.6pt;margin-top:9.05pt;width:424.95pt;height:42.9pt;z-index:2;visibility:visible" strokeweight="1pt">
            <v:shadow color="#868686"/>
            <v:textbox>
              <w:txbxContent>
                <w:p w:rsidR="0064142B" w:rsidRPr="0006077F" w:rsidRDefault="0064142B" w:rsidP="000E3BEF">
                  <w:pPr>
                    <w:pStyle w:val="ConsPlusNonformat"/>
                    <w:ind w:left="-142" w:right="-103"/>
                    <w:jc w:val="center"/>
                    <w:rPr>
                      <w:sz w:val="28"/>
                      <w:szCs w:val="28"/>
                    </w:rPr>
                  </w:pPr>
                  <w:r w:rsidRPr="0006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рассмотрение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заявления и </w:t>
                  </w:r>
                  <w:r w:rsidRPr="0006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 для установле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ния оснований предоставления  </w:t>
                  </w:r>
                  <w:r w:rsidRPr="0006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7876F2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6F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234.3pt;margin-top:4.15pt;width:.05pt;height:25.35pt;z-index:3;visibility:visible">
            <v:stroke endarrow="block"/>
          </v:shape>
        </w:pict>
      </w: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7876F2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6F2">
        <w:rPr>
          <w:noProof/>
        </w:rPr>
        <w:pict>
          <v:rect id="Rectangle 7" o:spid="_x0000_s1029" style="position:absolute;left:0;text-align:left;margin-left:22.25pt;margin-top:5.95pt;width:424.95pt;height:58.5pt;z-index:4;visibility:visible" strokeweight="1pt">
            <v:shadow color="#868686"/>
            <v:textbox>
              <w:txbxContent>
                <w:p w:rsidR="0064142B" w:rsidRPr="008C4537" w:rsidRDefault="0064142B" w:rsidP="000E3B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Принятие решения о предоставлении либо об отказе в предоставлении государственной услуги и уведомление заявителя</w:t>
                  </w:r>
                </w:p>
                <w:p w:rsidR="0064142B" w:rsidRPr="00751345" w:rsidRDefault="0064142B" w:rsidP="000E3BEF"/>
              </w:txbxContent>
            </v:textbox>
          </v:rect>
        </w:pict>
      </w: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C750B" w:rsidRPr="007B2EA9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Pr="007B2EA9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Pr="007B2EA9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Default="000C750B" w:rsidP="000E3BEF">
      <w:pPr>
        <w:ind w:firstLine="709"/>
      </w:pP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</w:p>
    <w:p w:rsidR="000C750B" w:rsidRDefault="000C750B" w:rsidP="000E3BEF">
      <w:pPr>
        <w:ind w:firstLine="709"/>
      </w:pPr>
    </w:p>
    <w:p w:rsidR="007B7F88" w:rsidRPr="00DE33E5" w:rsidRDefault="007B7F88" w:rsidP="007B7F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C750B" w:rsidRDefault="000C750B" w:rsidP="007B7F88">
      <w:pPr>
        <w:ind w:firstLine="709"/>
        <w:jc w:val="right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217887" w:rsidRDefault="00217887" w:rsidP="000E3BEF">
      <w:pPr>
        <w:ind w:firstLine="709"/>
      </w:pP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к приказу департамента социальной защиты населения Кемеровской области</w:t>
      </w: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 xml:space="preserve">от </w:t>
      </w:r>
      <w:r w:rsidR="00E54798">
        <w:rPr>
          <w:rFonts w:ascii="Times New Roman" w:hAnsi="Times New Roman" w:cs="Times New Roman"/>
          <w:sz w:val="28"/>
          <w:szCs w:val="28"/>
        </w:rPr>
        <w:t>26.02.2016</w:t>
      </w:r>
      <w:r w:rsidRPr="00DE33E5">
        <w:rPr>
          <w:rFonts w:ascii="Times New Roman" w:hAnsi="Times New Roman" w:cs="Times New Roman"/>
          <w:sz w:val="28"/>
          <w:szCs w:val="28"/>
        </w:rPr>
        <w:t xml:space="preserve"> № </w:t>
      </w:r>
      <w:r w:rsidR="00E54798">
        <w:rPr>
          <w:rFonts w:ascii="Times New Roman" w:hAnsi="Times New Roman" w:cs="Times New Roman"/>
          <w:sz w:val="28"/>
          <w:szCs w:val="28"/>
        </w:rPr>
        <w:t>33</w:t>
      </w: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33E5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к административному  регламенту</w:t>
      </w: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C750B" w:rsidRPr="00DE33E5" w:rsidRDefault="000C750B" w:rsidP="0032428E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3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E10778">
        <w:rPr>
          <w:rFonts w:ascii="Times New Roman" w:hAnsi="Times New Roman" w:cs="Times New Roman"/>
          <w:b w:val="0"/>
          <w:bCs w:val="0"/>
          <w:sz w:val="28"/>
          <w:szCs w:val="28"/>
        </w:rPr>
        <w:t>«Признание семьи или одиноко проживающего гражданина малоимущими и нуждающимися в государственной социальной помощи»</w:t>
      </w:r>
    </w:p>
    <w:p w:rsidR="000C750B" w:rsidRDefault="000C750B" w:rsidP="000E3BEF">
      <w:pPr>
        <w:ind w:firstLine="709"/>
      </w:pPr>
    </w:p>
    <w:p w:rsidR="00A93AC9" w:rsidRDefault="00A93AC9" w:rsidP="000E3BEF">
      <w:pPr>
        <w:ind w:firstLine="709"/>
      </w:pP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EA9">
        <w:tab/>
      </w:r>
      <w:r w:rsidRPr="0032428E">
        <w:rPr>
          <w:rFonts w:ascii="Times New Roman" w:hAnsi="Times New Roman" w:cs="Times New Roman"/>
          <w:sz w:val="28"/>
          <w:szCs w:val="28"/>
        </w:rPr>
        <w:t xml:space="preserve">                СПРАВКА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428E">
        <w:rPr>
          <w:rFonts w:ascii="Times New Roman" w:hAnsi="Times New Roman" w:cs="Times New Roman"/>
          <w:sz w:val="28"/>
          <w:szCs w:val="28"/>
        </w:rPr>
        <w:t xml:space="preserve"> _________ от _____________________</w:t>
      </w:r>
    </w:p>
    <w:p w:rsidR="000C750B" w:rsidRPr="0032428E" w:rsidRDefault="000C750B" w:rsidP="003242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Pr="0032428E" w:rsidRDefault="000C750B" w:rsidP="00A93A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Выдана гражданину (гражданке)</w:t>
      </w:r>
      <w:r w:rsidR="00E6120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C750B" w:rsidRPr="0032428E" w:rsidRDefault="000C750B" w:rsidP="0032428E">
      <w:pPr>
        <w:pStyle w:val="ConsPlusNonformat"/>
        <w:jc w:val="center"/>
        <w:rPr>
          <w:rFonts w:ascii="Times New Roman" w:hAnsi="Times New Roman" w:cs="Times New Roman"/>
        </w:rPr>
      </w:pPr>
      <w:r w:rsidRPr="0032428E">
        <w:rPr>
          <w:rFonts w:ascii="Times New Roman" w:hAnsi="Times New Roman" w:cs="Times New Roman"/>
        </w:rPr>
        <w:t>(Ф.И.О. полностью)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проживающему по адресу:</w:t>
      </w:r>
      <w:r w:rsidR="00E6120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93AC9">
        <w:rPr>
          <w:rFonts w:ascii="Times New Roman" w:hAnsi="Times New Roman" w:cs="Times New Roman"/>
          <w:sz w:val="28"/>
          <w:szCs w:val="28"/>
        </w:rPr>
        <w:t>________</w:t>
      </w:r>
      <w:r w:rsidRPr="0032428E">
        <w:rPr>
          <w:rFonts w:ascii="Times New Roman" w:hAnsi="Times New Roman" w:cs="Times New Roman"/>
          <w:sz w:val="28"/>
          <w:szCs w:val="28"/>
        </w:rPr>
        <w:t>________</w:t>
      </w:r>
    </w:p>
    <w:p w:rsidR="000C750B" w:rsidRPr="0032428E" w:rsidRDefault="000C750B" w:rsidP="0032428E">
      <w:pPr>
        <w:pStyle w:val="ConsPlusNonformat"/>
        <w:jc w:val="center"/>
        <w:rPr>
          <w:rFonts w:ascii="Times New Roman" w:hAnsi="Times New Roman" w:cs="Times New Roman"/>
        </w:rPr>
      </w:pPr>
      <w:r w:rsidRPr="0032428E">
        <w:rPr>
          <w:rFonts w:ascii="Times New Roman" w:hAnsi="Times New Roman" w:cs="Times New Roman"/>
        </w:rPr>
        <w:t>(полный почтовый адрес)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в том, что он (его семья) в составе: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 w:rsidR="00A93AC9">
        <w:rPr>
          <w:rFonts w:ascii="Times New Roman" w:hAnsi="Times New Roman" w:cs="Times New Roman"/>
          <w:sz w:val="28"/>
          <w:szCs w:val="28"/>
        </w:rPr>
        <w:t>_</w:t>
      </w:r>
      <w:r w:rsidRPr="0032428E">
        <w:rPr>
          <w:rFonts w:ascii="Times New Roman" w:hAnsi="Times New Roman" w:cs="Times New Roman"/>
          <w:sz w:val="28"/>
          <w:szCs w:val="28"/>
        </w:rPr>
        <w:t>______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2. __________________________________________________________</w:t>
      </w:r>
      <w:r w:rsidR="00A93AC9">
        <w:rPr>
          <w:rFonts w:ascii="Times New Roman" w:hAnsi="Times New Roman" w:cs="Times New Roman"/>
          <w:sz w:val="28"/>
          <w:szCs w:val="28"/>
        </w:rPr>
        <w:t>_</w:t>
      </w:r>
      <w:r w:rsidRPr="0032428E">
        <w:rPr>
          <w:rFonts w:ascii="Times New Roman" w:hAnsi="Times New Roman" w:cs="Times New Roman"/>
          <w:sz w:val="28"/>
          <w:szCs w:val="28"/>
        </w:rPr>
        <w:t>_____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  <w:r w:rsidR="00A93AC9">
        <w:rPr>
          <w:rFonts w:ascii="Times New Roman" w:hAnsi="Times New Roman" w:cs="Times New Roman"/>
          <w:sz w:val="28"/>
          <w:szCs w:val="28"/>
        </w:rPr>
        <w:t>_</w:t>
      </w:r>
      <w:r w:rsidRPr="0032428E">
        <w:rPr>
          <w:rFonts w:ascii="Times New Roman" w:hAnsi="Times New Roman" w:cs="Times New Roman"/>
          <w:sz w:val="28"/>
          <w:szCs w:val="28"/>
        </w:rPr>
        <w:t>____</w:t>
      </w:r>
    </w:p>
    <w:p w:rsidR="000C750B" w:rsidRPr="0032428E" w:rsidRDefault="000C750B" w:rsidP="0032428E">
      <w:pPr>
        <w:pStyle w:val="ConsPlusNonformat"/>
        <w:jc w:val="center"/>
        <w:rPr>
          <w:rFonts w:ascii="Times New Roman" w:hAnsi="Times New Roman" w:cs="Times New Roman"/>
        </w:rPr>
      </w:pPr>
      <w:r w:rsidRPr="0032428E">
        <w:rPr>
          <w:rFonts w:ascii="Times New Roman" w:hAnsi="Times New Roman" w:cs="Times New Roman"/>
        </w:rPr>
        <w:t>(степень родства, Ф.И.О., дата рождения)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признан (признана)  в  установленном  порядке   малоимущим  (малоимущей)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28E">
        <w:rPr>
          <w:rFonts w:ascii="Times New Roman" w:hAnsi="Times New Roman" w:cs="Times New Roman"/>
          <w:sz w:val="28"/>
          <w:szCs w:val="28"/>
        </w:rPr>
        <w:t>нуждающимся (нуждающейся) в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(имеет право на получение государственной социальной помощи)</w:t>
      </w:r>
      <w:r w:rsidRPr="0032428E">
        <w:rPr>
          <w:rFonts w:ascii="Times New Roman" w:hAnsi="Times New Roman" w:cs="Times New Roman"/>
          <w:sz w:val="28"/>
          <w:szCs w:val="28"/>
        </w:rPr>
        <w:t>.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Справка выдана для предъявления по месту требования</w:t>
      </w:r>
    </w:p>
    <w:p w:rsidR="000C750B" w:rsidRPr="0032428E" w:rsidRDefault="00A93AC9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50B" w:rsidRPr="003242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50B" w:rsidRPr="0032428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 20___ г. и действительна по «___»</w:t>
      </w:r>
      <w:r w:rsidR="000C750B" w:rsidRPr="0032428E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уполномоченного органа ___________________   _______________________</w:t>
      </w:r>
    </w:p>
    <w:p w:rsidR="000C750B" w:rsidRPr="0032428E" w:rsidRDefault="000C750B" w:rsidP="003242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32428E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</w:t>
      </w:r>
      <w:r w:rsidRPr="0032428E">
        <w:rPr>
          <w:rFonts w:ascii="Times New Roman" w:hAnsi="Times New Roman" w:cs="Times New Roman"/>
        </w:rPr>
        <w:t xml:space="preserve">     (расшифровка)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МП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Исп. ________________</w:t>
      </w:r>
    </w:p>
    <w:p w:rsidR="000C750B" w:rsidRPr="00A93AC9" w:rsidRDefault="000C750B" w:rsidP="00A93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Тел. ________________</w:t>
      </w:r>
      <w:r w:rsidR="009E4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».</w:t>
      </w:r>
    </w:p>
    <w:sectPr w:rsidR="000C750B" w:rsidRPr="00A93AC9" w:rsidSect="00270D2A">
      <w:head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121" w:rsidRDefault="00011121" w:rsidP="00E85F65">
      <w:pPr>
        <w:spacing w:after="0" w:line="240" w:lineRule="auto"/>
      </w:pPr>
      <w:r>
        <w:separator/>
      </w:r>
    </w:p>
  </w:endnote>
  <w:endnote w:type="continuationSeparator" w:id="1">
    <w:p w:rsidR="00011121" w:rsidRDefault="00011121" w:rsidP="00E8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121" w:rsidRDefault="00011121" w:rsidP="00E85F65">
      <w:pPr>
        <w:spacing w:after="0" w:line="240" w:lineRule="auto"/>
      </w:pPr>
      <w:r>
        <w:separator/>
      </w:r>
    </w:p>
  </w:footnote>
  <w:footnote w:type="continuationSeparator" w:id="1">
    <w:p w:rsidR="00011121" w:rsidRDefault="00011121" w:rsidP="00E8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2B" w:rsidRDefault="007876F2">
    <w:pPr>
      <w:pStyle w:val="a5"/>
      <w:jc w:val="center"/>
    </w:pPr>
    <w:fldSimple w:instr=" PAGE   \* MERGEFORMAT ">
      <w:r w:rsidR="009D13F1">
        <w:rPr>
          <w:noProof/>
        </w:rPr>
        <w:t>27</w:t>
      </w:r>
    </w:fldSimple>
  </w:p>
  <w:p w:rsidR="0064142B" w:rsidRDefault="006414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ocumentProtection w:edit="readOnly" w:formatting="1" w:enforcement="1" w:cryptProviderType="rsaFull" w:cryptAlgorithmClass="hash" w:cryptAlgorithmType="typeAny" w:cryptAlgorithmSid="4" w:cryptSpinCount="50000" w:hash="TiTUYODlL6E06W4GFWZumFigok0=" w:salt="cAesBEgczFWk5dWUUGaAwA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BEF"/>
    <w:rsid w:val="00000E91"/>
    <w:rsid w:val="00002AD8"/>
    <w:rsid w:val="00011121"/>
    <w:rsid w:val="00024A28"/>
    <w:rsid w:val="000261EF"/>
    <w:rsid w:val="00027369"/>
    <w:rsid w:val="00033AF8"/>
    <w:rsid w:val="00037F1A"/>
    <w:rsid w:val="000520FE"/>
    <w:rsid w:val="0006077F"/>
    <w:rsid w:val="000864B2"/>
    <w:rsid w:val="00090797"/>
    <w:rsid w:val="00091871"/>
    <w:rsid w:val="000B323A"/>
    <w:rsid w:val="000C5A1B"/>
    <w:rsid w:val="000C750B"/>
    <w:rsid w:val="000D1DFC"/>
    <w:rsid w:val="000E3A5C"/>
    <w:rsid w:val="000E3BEF"/>
    <w:rsid w:val="00131B61"/>
    <w:rsid w:val="0013225F"/>
    <w:rsid w:val="001322C9"/>
    <w:rsid w:val="00172EDA"/>
    <w:rsid w:val="001976AD"/>
    <w:rsid w:val="00197D65"/>
    <w:rsid w:val="001B1D65"/>
    <w:rsid w:val="001C5F24"/>
    <w:rsid w:val="001D04C6"/>
    <w:rsid w:val="001D0923"/>
    <w:rsid w:val="001D0FD8"/>
    <w:rsid w:val="001E4B93"/>
    <w:rsid w:val="001F34FA"/>
    <w:rsid w:val="001F604A"/>
    <w:rsid w:val="00210DB1"/>
    <w:rsid w:val="0021355D"/>
    <w:rsid w:val="00217887"/>
    <w:rsid w:val="00226A7C"/>
    <w:rsid w:val="00237926"/>
    <w:rsid w:val="00237C5F"/>
    <w:rsid w:val="00242641"/>
    <w:rsid w:val="002467C1"/>
    <w:rsid w:val="0026021D"/>
    <w:rsid w:val="00270D2A"/>
    <w:rsid w:val="00287AF5"/>
    <w:rsid w:val="00291D0A"/>
    <w:rsid w:val="002B51CB"/>
    <w:rsid w:val="002B524D"/>
    <w:rsid w:val="002B7160"/>
    <w:rsid w:val="002D1F2F"/>
    <w:rsid w:val="002D28C9"/>
    <w:rsid w:val="002D2C79"/>
    <w:rsid w:val="002D44E5"/>
    <w:rsid w:val="002E177F"/>
    <w:rsid w:val="00301F25"/>
    <w:rsid w:val="00303646"/>
    <w:rsid w:val="0032428E"/>
    <w:rsid w:val="00325759"/>
    <w:rsid w:val="00335841"/>
    <w:rsid w:val="00335F6B"/>
    <w:rsid w:val="00340BB0"/>
    <w:rsid w:val="003411FE"/>
    <w:rsid w:val="00343A24"/>
    <w:rsid w:val="0035107E"/>
    <w:rsid w:val="00351BB9"/>
    <w:rsid w:val="00355FE9"/>
    <w:rsid w:val="00361776"/>
    <w:rsid w:val="00370D01"/>
    <w:rsid w:val="00374F8C"/>
    <w:rsid w:val="003B548C"/>
    <w:rsid w:val="003B7A29"/>
    <w:rsid w:val="00405C8C"/>
    <w:rsid w:val="00406B83"/>
    <w:rsid w:val="00407175"/>
    <w:rsid w:val="004164ED"/>
    <w:rsid w:val="00424042"/>
    <w:rsid w:val="0043611B"/>
    <w:rsid w:val="00437687"/>
    <w:rsid w:val="00441548"/>
    <w:rsid w:val="00457DEC"/>
    <w:rsid w:val="004656C4"/>
    <w:rsid w:val="00465DC8"/>
    <w:rsid w:val="00470278"/>
    <w:rsid w:val="00474B90"/>
    <w:rsid w:val="004A183B"/>
    <w:rsid w:val="004B195B"/>
    <w:rsid w:val="004D0F9D"/>
    <w:rsid w:val="004D536C"/>
    <w:rsid w:val="004F1C8F"/>
    <w:rsid w:val="004F2A6A"/>
    <w:rsid w:val="004F4916"/>
    <w:rsid w:val="004F6519"/>
    <w:rsid w:val="004F7B4A"/>
    <w:rsid w:val="005020D4"/>
    <w:rsid w:val="005325AB"/>
    <w:rsid w:val="0053509E"/>
    <w:rsid w:val="005410B0"/>
    <w:rsid w:val="00551C1F"/>
    <w:rsid w:val="00583EA0"/>
    <w:rsid w:val="005A3F2D"/>
    <w:rsid w:val="005A5B58"/>
    <w:rsid w:val="005A691A"/>
    <w:rsid w:val="005C0035"/>
    <w:rsid w:val="005C601A"/>
    <w:rsid w:val="005D1555"/>
    <w:rsid w:val="005F4FAA"/>
    <w:rsid w:val="005F620B"/>
    <w:rsid w:val="00600729"/>
    <w:rsid w:val="00602A49"/>
    <w:rsid w:val="00607635"/>
    <w:rsid w:val="006154CC"/>
    <w:rsid w:val="006172DE"/>
    <w:rsid w:val="00617771"/>
    <w:rsid w:val="00630FE3"/>
    <w:rsid w:val="00640381"/>
    <w:rsid w:val="0064142B"/>
    <w:rsid w:val="00646E5F"/>
    <w:rsid w:val="00667108"/>
    <w:rsid w:val="00671735"/>
    <w:rsid w:val="006A0F3E"/>
    <w:rsid w:val="006A67C3"/>
    <w:rsid w:val="006B1C21"/>
    <w:rsid w:val="006B48A9"/>
    <w:rsid w:val="006B6CE8"/>
    <w:rsid w:val="006C5BFF"/>
    <w:rsid w:val="006D326F"/>
    <w:rsid w:val="006E0487"/>
    <w:rsid w:val="00704B51"/>
    <w:rsid w:val="00707402"/>
    <w:rsid w:val="007100F3"/>
    <w:rsid w:val="00712E44"/>
    <w:rsid w:val="00715EE4"/>
    <w:rsid w:val="0073722C"/>
    <w:rsid w:val="00751345"/>
    <w:rsid w:val="00774FB8"/>
    <w:rsid w:val="007856D1"/>
    <w:rsid w:val="007876F2"/>
    <w:rsid w:val="00793AE8"/>
    <w:rsid w:val="007A460A"/>
    <w:rsid w:val="007B1EB6"/>
    <w:rsid w:val="007B2EA9"/>
    <w:rsid w:val="007B7F88"/>
    <w:rsid w:val="007C7959"/>
    <w:rsid w:val="007D22E3"/>
    <w:rsid w:val="007E5045"/>
    <w:rsid w:val="007E62C4"/>
    <w:rsid w:val="0081400D"/>
    <w:rsid w:val="00822EC1"/>
    <w:rsid w:val="00825BEE"/>
    <w:rsid w:val="0085021A"/>
    <w:rsid w:val="00851AE1"/>
    <w:rsid w:val="00860270"/>
    <w:rsid w:val="00861ADC"/>
    <w:rsid w:val="008766FF"/>
    <w:rsid w:val="00894A00"/>
    <w:rsid w:val="008A1B09"/>
    <w:rsid w:val="008B058D"/>
    <w:rsid w:val="008B49E9"/>
    <w:rsid w:val="008C1572"/>
    <w:rsid w:val="008C4537"/>
    <w:rsid w:val="008D21BD"/>
    <w:rsid w:val="008E1428"/>
    <w:rsid w:val="008E1B9E"/>
    <w:rsid w:val="008E2F81"/>
    <w:rsid w:val="008E5355"/>
    <w:rsid w:val="008F69FD"/>
    <w:rsid w:val="00904815"/>
    <w:rsid w:val="00916A19"/>
    <w:rsid w:val="00920226"/>
    <w:rsid w:val="0092647E"/>
    <w:rsid w:val="00937405"/>
    <w:rsid w:val="00956B3B"/>
    <w:rsid w:val="009650D6"/>
    <w:rsid w:val="00972B8F"/>
    <w:rsid w:val="009748EC"/>
    <w:rsid w:val="00980F0D"/>
    <w:rsid w:val="00991DFE"/>
    <w:rsid w:val="00994B5A"/>
    <w:rsid w:val="00997716"/>
    <w:rsid w:val="009A0655"/>
    <w:rsid w:val="009B361D"/>
    <w:rsid w:val="009B7C86"/>
    <w:rsid w:val="009C4457"/>
    <w:rsid w:val="009D13F1"/>
    <w:rsid w:val="009E4138"/>
    <w:rsid w:val="009E462E"/>
    <w:rsid w:val="009E5B30"/>
    <w:rsid w:val="009F768F"/>
    <w:rsid w:val="00A04A60"/>
    <w:rsid w:val="00A16D5D"/>
    <w:rsid w:val="00A177A3"/>
    <w:rsid w:val="00A4220D"/>
    <w:rsid w:val="00A4308A"/>
    <w:rsid w:val="00A545B8"/>
    <w:rsid w:val="00A55068"/>
    <w:rsid w:val="00A6329E"/>
    <w:rsid w:val="00A65F10"/>
    <w:rsid w:val="00A724A3"/>
    <w:rsid w:val="00A93AC9"/>
    <w:rsid w:val="00AA3261"/>
    <w:rsid w:val="00AA4ACB"/>
    <w:rsid w:val="00AA65FE"/>
    <w:rsid w:val="00AD480F"/>
    <w:rsid w:val="00AE1F13"/>
    <w:rsid w:val="00AE3BA6"/>
    <w:rsid w:val="00AE65A0"/>
    <w:rsid w:val="00AE78F1"/>
    <w:rsid w:val="00AE7F75"/>
    <w:rsid w:val="00AF2304"/>
    <w:rsid w:val="00AF3045"/>
    <w:rsid w:val="00B11CFA"/>
    <w:rsid w:val="00B3084F"/>
    <w:rsid w:val="00B34D71"/>
    <w:rsid w:val="00B37318"/>
    <w:rsid w:val="00B518BD"/>
    <w:rsid w:val="00B55465"/>
    <w:rsid w:val="00B569FC"/>
    <w:rsid w:val="00B76564"/>
    <w:rsid w:val="00B815F4"/>
    <w:rsid w:val="00B93336"/>
    <w:rsid w:val="00B9659C"/>
    <w:rsid w:val="00B97EF5"/>
    <w:rsid w:val="00BB1121"/>
    <w:rsid w:val="00BD0452"/>
    <w:rsid w:val="00BD3A39"/>
    <w:rsid w:val="00BD62EE"/>
    <w:rsid w:val="00BE1E02"/>
    <w:rsid w:val="00BE63DC"/>
    <w:rsid w:val="00C01108"/>
    <w:rsid w:val="00C04ACF"/>
    <w:rsid w:val="00C170F4"/>
    <w:rsid w:val="00C2317E"/>
    <w:rsid w:val="00C3152A"/>
    <w:rsid w:val="00C52C24"/>
    <w:rsid w:val="00C536FD"/>
    <w:rsid w:val="00C6227C"/>
    <w:rsid w:val="00C74D34"/>
    <w:rsid w:val="00C87F5F"/>
    <w:rsid w:val="00C90FB2"/>
    <w:rsid w:val="00CB5DEC"/>
    <w:rsid w:val="00CC119C"/>
    <w:rsid w:val="00CC6D68"/>
    <w:rsid w:val="00CD51A7"/>
    <w:rsid w:val="00CD52A2"/>
    <w:rsid w:val="00CF4E2E"/>
    <w:rsid w:val="00D109BD"/>
    <w:rsid w:val="00D13FD2"/>
    <w:rsid w:val="00D1499A"/>
    <w:rsid w:val="00D30F7E"/>
    <w:rsid w:val="00D31260"/>
    <w:rsid w:val="00D33AFB"/>
    <w:rsid w:val="00D4252B"/>
    <w:rsid w:val="00D56692"/>
    <w:rsid w:val="00D639AE"/>
    <w:rsid w:val="00D72082"/>
    <w:rsid w:val="00D87393"/>
    <w:rsid w:val="00D9514B"/>
    <w:rsid w:val="00D9597C"/>
    <w:rsid w:val="00D96533"/>
    <w:rsid w:val="00DA24FD"/>
    <w:rsid w:val="00DC2CA8"/>
    <w:rsid w:val="00DE2A67"/>
    <w:rsid w:val="00DE33E5"/>
    <w:rsid w:val="00DE3791"/>
    <w:rsid w:val="00DF1095"/>
    <w:rsid w:val="00E042FD"/>
    <w:rsid w:val="00E04791"/>
    <w:rsid w:val="00E05C6B"/>
    <w:rsid w:val="00E10778"/>
    <w:rsid w:val="00E13629"/>
    <w:rsid w:val="00E33D4C"/>
    <w:rsid w:val="00E4501C"/>
    <w:rsid w:val="00E54798"/>
    <w:rsid w:val="00E550AD"/>
    <w:rsid w:val="00E55F77"/>
    <w:rsid w:val="00E56791"/>
    <w:rsid w:val="00E61201"/>
    <w:rsid w:val="00E85F65"/>
    <w:rsid w:val="00E91182"/>
    <w:rsid w:val="00EA1845"/>
    <w:rsid w:val="00ED62EA"/>
    <w:rsid w:val="00ED6C2B"/>
    <w:rsid w:val="00EE2194"/>
    <w:rsid w:val="00EF5365"/>
    <w:rsid w:val="00F059C2"/>
    <w:rsid w:val="00F22ABD"/>
    <w:rsid w:val="00F26683"/>
    <w:rsid w:val="00F40167"/>
    <w:rsid w:val="00F453E2"/>
    <w:rsid w:val="00F4599A"/>
    <w:rsid w:val="00F45CDE"/>
    <w:rsid w:val="00F714D0"/>
    <w:rsid w:val="00F766AD"/>
    <w:rsid w:val="00F82636"/>
    <w:rsid w:val="00F835C2"/>
    <w:rsid w:val="00F9024A"/>
    <w:rsid w:val="00F91C20"/>
    <w:rsid w:val="00FA2815"/>
    <w:rsid w:val="00FA7848"/>
    <w:rsid w:val="00FC6D66"/>
    <w:rsid w:val="00F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3B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E3BE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B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0E3BEF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0E3B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uiPriority w:val="99"/>
    <w:qFormat/>
    <w:rsid w:val="000E3BEF"/>
    <w:pPr>
      <w:spacing w:after="0" w:line="360" w:lineRule="auto"/>
      <w:jc w:val="center"/>
    </w:pPr>
    <w:rPr>
      <w:sz w:val="36"/>
      <w:szCs w:val="36"/>
    </w:rPr>
  </w:style>
  <w:style w:type="paragraph" w:customStyle="1" w:styleId="ConsPlusTitle">
    <w:name w:val="ConsPlusTitle"/>
    <w:uiPriority w:val="99"/>
    <w:rsid w:val="000E3B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0E3BE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rsid w:val="000E3BE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a0"/>
    <w:link w:val="a5"/>
    <w:uiPriority w:val="99"/>
    <w:semiHidden/>
    <w:locked/>
    <w:rsid w:val="004F7B4A"/>
  </w:style>
  <w:style w:type="character" w:customStyle="1" w:styleId="a6">
    <w:name w:val="Текст выноски Знак"/>
    <w:basedOn w:val="a0"/>
    <w:link w:val="a7"/>
    <w:uiPriority w:val="99"/>
    <w:semiHidden/>
    <w:locked/>
    <w:rsid w:val="000E3BE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0E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7"/>
    <w:uiPriority w:val="99"/>
    <w:semiHidden/>
    <w:locked/>
    <w:rsid w:val="004F7B4A"/>
    <w:rPr>
      <w:rFonts w:ascii="Times New Roman" w:hAnsi="Times New Roman" w:cs="Times New Roman"/>
      <w:sz w:val="2"/>
      <w:szCs w:val="2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0E3BEF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rsid w:val="000E3BE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a0"/>
    <w:link w:val="a9"/>
    <w:uiPriority w:val="99"/>
    <w:semiHidden/>
    <w:locked/>
    <w:rsid w:val="004F7B4A"/>
  </w:style>
  <w:style w:type="character" w:customStyle="1" w:styleId="aa">
    <w:name w:val="Текст сноски Знак"/>
    <w:basedOn w:val="a0"/>
    <w:link w:val="ab"/>
    <w:uiPriority w:val="99"/>
    <w:semiHidden/>
    <w:locked/>
    <w:rsid w:val="000E3BEF"/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rsid w:val="000E3BE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0"/>
    <w:link w:val="ab"/>
    <w:uiPriority w:val="99"/>
    <w:semiHidden/>
    <w:locked/>
    <w:rsid w:val="004F7B4A"/>
    <w:rPr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locked/>
    <w:rsid w:val="000E3BEF"/>
    <w:rPr>
      <w:rFonts w:ascii="Times New Roman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rsid w:val="000E3BEF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a0"/>
    <w:link w:val="ad"/>
    <w:uiPriority w:val="99"/>
    <w:semiHidden/>
    <w:locked/>
    <w:rsid w:val="004F7B4A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locked/>
    <w:rsid w:val="000E3BEF"/>
    <w:rPr>
      <w:b/>
      <w:bCs/>
    </w:rPr>
  </w:style>
  <w:style w:type="paragraph" w:styleId="af">
    <w:name w:val="annotation subject"/>
    <w:basedOn w:val="ad"/>
    <w:next w:val="ad"/>
    <w:link w:val="ae"/>
    <w:uiPriority w:val="99"/>
    <w:semiHidden/>
    <w:rsid w:val="000E3BEF"/>
    <w:rPr>
      <w:b/>
      <w:bCs/>
    </w:rPr>
  </w:style>
  <w:style w:type="character" w:customStyle="1" w:styleId="CommentSubjectChar1">
    <w:name w:val="Comment Subject Char1"/>
    <w:basedOn w:val="ac"/>
    <w:link w:val="af"/>
    <w:uiPriority w:val="99"/>
    <w:semiHidden/>
    <w:locked/>
    <w:rsid w:val="004F7B4A"/>
    <w:rPr>
      <w:b/>
      <w:bCs/>
    </w:rPr>
  </w:style>
  <w:style w:type="paragraph" w:customStyle="1" w:styleId="ConsPlusNonformat">
    <w:name w:val="ConsPlusNonformat"/>
    <w:uiPriority w:val="99"/>
    <w:rsid w:val="000E3B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rsid w:val="006A0F3E"/>
    <w:rPr>
      <w:color w:val="0000FF"/>
      <w:u w:val="single"/>
    </w:rPr>
  </w:style>
  <w:style w:type="paragraph" w:customStyle="1" w:styleId="11">
    <w:name w:val="Обычный1"/>
    <w:uiPriority w:val="99"/>
    <w:rsid w:val="00956B3B"/>
    <w:pPr>
      <w:widowControl w:val="0"/>
      <w:snapToGrid w:val="0"/>
      <w:ind w:firstLine="400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2D02E4CFEC923269226EEC8AB6DF8C478BB6B9C20B511B30145908314n6zAD" TargetMode="External"/><Relationship Id="rId18" Type="http://schemas.openxmlformats.org/officeDocument/2006/relationships/hyperlink" Target="consultantplus://offline/ref=32D02E4CFEC923269226F0C5BD01A4C17DB83C9726B41CEC5F1ACBDE43631600n5zBD" TargetMode="External"/><Relationship Id="rId26" Type="http://schemas.openxmlformats.org/officeDocument/2006/relationships/hyperlink" Target="consultantplus://offline/ref=43A0EE788484E965B1ED537EADC5A9329CBD96A30646F54AE536D9C36938625FEE322F699400821EC44F4DlE2DH" TargetMode="External"/><Relationship Id="rId39" Type="http://schemas.openxmlformats.org/officeDocument/2006/relationships/hyperlink" Target="consultantplus://offline/ref=A03A374D153113E70157680A7EF25F21033D5223685CA91E97148C4BC13FD1A46CEE8C6E05C25DF7297895sFg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D02E4CFEC923269226F0C5BD01A4C17DB83C9726B91DE35F1ACBDE43631600n5zBD" TargetMode="External"/><Relationship Id="rId34" Type="http://schemas.openxmlformats.org/officeDocument/2006/relationships/hyperlink" Target="consultantplus://offline/ref=A03A374D153113E70157680A7EF25F21033D5223685CA91E97148C4BC13FD1A46CEE8C6E05C25DF7297895sFgEE" TargetMode="External"/><Relationship Id="rId42" Type="http://schemas.openxmlformats.org/officeDocument/2006/relationships/hyperlink" Target="consultantplus://offline/ref=A03A374D153113E70157680A7EF25F21033D5223685CA91E97148C4BC13FD1A46CEE8C6E05C25DF7297895sFg8E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D02E4CFEC923269226EEC8AB6DF8C47BBB659F2BE746B150109En8z6D" TargetMode="External"/><Relationship Id="rId17" Type="http://schemas.openxmlformats.org/officeDocument/2006/relationships/hyperlink" Target="consultantplus://offline/ref=32D02E4CFEC923269226EEC8AB6DF8C478B6609322B511B30145908314n6zAD" TargetMode="External"/><Relationship Id="rId25" Type="http://schemas.openxmlformats.org/officeDocument/2006/relationships/hyperlink" Target="consultantplus://offline/ref=3C3039CFB186EF7BC3422301789D1992F25B7B7E28AA3DED5C705974D2F2F5A56FE8C7DC385855DCEAEA8DZ967D" TargetMode="External"/><Relationship Id="rId33" Type="http://schemas.openxmlformats.org/officeDocument/2006/relationships/hyperlink" Target="consultantplus://offline/ref=D9EF923349CE1F0650A13A468726E6EE76A3A6EE3E06689539A32E680EvAFBI" TargetMode="External"/><Relationship Id="rId38" Type="http://schemas.openxmlformats.org/officeDocument/2006/relationships/hyperlink" Target="consultantplus://offline/ref=A03A374D153113E70157680A7EF25F21033D5223685CA91E97148C4BC13FD1A46CEE8C6E05C25DF7297895sFg8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D02E4CFEC923269226EEC8AB6DF8C478B4619927B511B30145908314n6zAD" TargetMode="External"/><Relationship Id="rId20" Type="http://schemas.openxmlformats.org/officeDocument/2006/relationships/hyperlink" Target="consultantplus://offline/ref=32D02E4CFEC923269226F0C5BD01A4C17DB83C9724B912E15B1ACBDE43631600n5zBD" TargetMode="External"/><Relationship Id="rId29" Type="http://schemas.openxmlformats.org/officeDocument/2006/relationships/hyperlink" Target="consultantplus://offline/ref=43A0EE788484E965B1ED4D73BBA9F53799B0CEAE0542FE1DB069829E3E316808A97D76l22EH" TargetMode="External"/><Relationship Id="rId41" Type="http://schemas.openxmlformats.org/officeDocument/2006/relationships/hyperlink" Target="consultantplus://offline/ref=A03A374D153113E70157680A7EF25F21033D5223685CA91E97148C4BC13FD1A46CEE8C6E05C25DF7297895sFgE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1EFF9880E1450C7A47DF06E88997D5386DEC75C66686670624F2DEA036BEH" TargetMode="External"/><Relationship Id="rId24" Type="http://schemas.openxmlformats.org/officeDocument/2006/relationships/hyperlink" Target="consultantplus://offline/ref=1C141DA5A392AE30828C5E28941A5852922824DFA4F64634C0A3BD21AB312BCDWC5AD" TargetMode="External"/><Relationship Id="rId32" Type="http://schemas.openxmlformats.org/officeDocument/2006/relationships/hyperlink" Target="consultantplus://offline/ref=22555FF9D494C700ACA5CACD217D25351535FBEBFC87720A5E28A854D91A70G" TargetMode="External"/><Relationship Id="rId37" Type="http://schemas.openxmlformats.org/officeDocument/2006/relationships/hyperlink" Target="consultantplus://offline/ref=A03A374D153113E70157680A7EF25F21033D5223685CA91E97148C4BC13FD1A46CEE8C6E05C25DF7297895sFgEE" TargetMode="External"/><Relationship Id="rId40" Type="http://schemas.openxmlformats.org/officeDocument/2006/relationships/hyperlink" Target="consultantplus://offline/ref=A03A374D153113E70157680A7EF25F21033D5223685CA91E97148C4BC13FD1A46CEE8C6E05C25DF7297895sFg8E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D02E4CFEC923269226EEC8AB6DF8C478B4649927B711B301459083146A1C571CEF30EBE885ED34n4z2D" TargetMode="External"/><Relationship Id="rId23" Type="http://schemas.openxmlformats.org/officeDocument/2006/relationships/hyperlink" Target="consultantplus://offline/ref=32D02E4CFEC923269226F0C5BD01A4C17DB83C9725B91EE3581ACBDE43631600n5zBD" TargetMode="External"/><Relationship Id="rId28" Type="http://schemas.openxmlformats.org/officeDocument/2006/relationships/hyperlink" Target="consultantplus://offline/ref=43A0EE788484E965B1ED4D73BBA9F53799B0CEAE0542FE1DB069829E3E316808A97D76l22BH" TargetMode="External"/><Relationship Id="rId36" Type="http://schemas.openxmlformats.org/officeDocument/2006/relationships/hyperlink" Target="consultantplus://offline/ref=F37FAD1FC80DA98245F2CC8D5396CECAE8E93743B4A9279242C493F83B0A92FDFC0C9C0FFD6E25AB7C3781L4uEK" TargetMode="External"/><Relationship Id="rId10" Type="http://schemas.openxmlformats.org/officeDocument/2006/relationships/hyperlink" Target="consultantplus://offline/ref=FA165AC749576DCE49AF40B8A8D6934456B9EFE3A7C70E169216D9D46410AC735E570841D22792BBD826EDKDG3H" TargetMode="External"/><Relationship Id="rId19" Type="http://schemas.openxmlformats.org/officeDocument/2006/relationships/hyperlink" Target="consultantplus://offline/ref=32D02E4CFEC923269226F0C5BD01A4C17DB83C9726B818E65B1ACBDE43631600n5zBD" TargetMode="External"/><Relationship Id="rId31" Type="http://schemas.openxmlformats.org/officeDocument/2006/relationships/hyperlink" Target="consultantplus://offline/ref=22555FF9D494C700ACA5CACD217D25351535FCEAFE85720A5E28A854D91A70G" TargetMode="External"/><Relationship Id="rId44" Type="http://schemas.openxmlformats.org/officeDocument/2006/relationships/hyperlink" Target="http://uszn4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65AC749576DCE49AF40B8A8D6934456B9EFE3A4CD0B119216D9D46410AC735E570841D22792BBD826EDKDG3H" TargetMode="External"/><Relationship Id="rId14" Type="http://schemas.openxmlformats.org/officeDocument/2006/relationships/hyperlink" Target="consultantplus://offline/ref=32D02E4CFEC923269226EEC8AB6DF8C478B76A9323B411B30145908314n6zAD" TargetMode="External"/><Relationship Id="rId22" Type="http://schemas.openxmlformats.org/officeDocument/2006/relationships/hyperlink" Target="consultantplus://offline/ref=32D02E4CFEC923269226F0C5BD01A4C17DB83C9726B21EE15D1ACBDE43631600n5zBD" TargetMode="External"/><Relationship Id="rId27" Type="http://schemas.openxmlformats.org/officeDocument/2006/relationships/hyperlink" Target="consultantplus://offline/ref=43A0EE788484E965B1ED4D73BBA9F53799B0CDAE0146FE1DB069829E3El321H" TargetMode="External"/><Relationship Id="rId30" Type="http://schemas.openxmlformats.org/officeDocument/2006/relationships/hyperlink" Target="consultantplus://offline/ref=43A0EE788484E965B1ED537EADC5A9329CBD96A30646F54AE536D9C36938625FEE322F699400821EC44F4DlE2DH" TargetMode="External"/><Relationship Id="rId35" Type="http://schemas.openxmlformats.org/officeDocument/2006/relationships/hyperlink" Target="consultantplus://offline/ref=A03A374D153113E70157680A7EF25F21033D5223685CA91E97148C4BC13FD1A46CEE8C6E05C25DF7297895sFg8E" TargetMode="External"/><Relationship Id="rId43" Type="http://schemas.openxmlformats.org/officeDocument/2006/relationships/hyperlink" Target="mailto:bel@dsznk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530A-8372-4109-9B28-DD5FC8A2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27</Pages>
  <Words>8889</Words>
  <Characters>50670</Characters>
  <Application>Microsoft Office Word</Application>
  <DocSecurity>8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59441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В.</dc:creator>
  <cp:keywords/>
  <dc:description/>
  <cp:lastModifiedBy>besprozvannay</cp:lastModifiedBy>
  <cp:revision>57</cp:revision>
  <cp:lastPrinted>2016-02-26T03:53:00Z</cp:lastPrinted>
  <dcterms:created xsi:type="dcterms:W3CDTF">2015-12-16T05:05:00Z</dcterms:created>
  <dcterms:modified xsi:type="dcterms:W3CDTF">2016-02-26T04:06:00Z</dcterms:modified>
</cp:coreProperties>
</file>